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588A0" w14:textId="0A370B55" w:rsidR="004D6D1A" w:rsidRDefault="008922E2">
      <w:pPr>
        <w:pStyle w:val="Brdtekst3"/>
        <w:jc w:val="center"/>
        <w:rPr>
          <w:sz w:val="24"/>
          <w:lang w:val="nb-NO"/>
        </w:rPr>
      </w:pPr>
      <w:r>
        <w:rPr>
          <w:sz w:val="24"/>
          <w:lang w:val="nb-NO"/>
        </w:rPr>
        <w:t xml:space="preserve"> </w:t>
      </w:r>
    </w:p>
    <w:p w14:paraId="64772F86" w14:textId="77777777" w:rsidR="004D6D1A" w:rsidRDefault="004D6D1A">
      <w:pPr>
        <w:pStyle w:val="Brdtekst3"/>
        <w:jc w:val="center"/>
        <w:rPr>
          <w:sz w:val="24"/>
          <w:lang w:val="nb-NO"/>
        </w:rPr>
      </w:pPr>
    </w:p>
    <w:p w14:paraId="4B6719DF" w14:textId="77777777" w:rsidR="00BA22F1" w:rsidRPr="002E00C1" w:rsidRDefault="00000000" w:rsidP="00B61829">
      <w:pPr>
        <w:pStyle w:val="Brdtekst3"/>
        <w:jc w:val="right"/>
        <w:rPr>
          <w:sz w:val="24"/>
          <w:lang w:val="nb-NO"/>
        </w:rPr>
      </w:pPr>
      <w:r>
        <w:rPr>
          <w:b/>
          <w:bCs/>
          <w:color w:val="0000FF"/>
        </w:rPr>
        <w:pict w14:anchorId="21E4D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75pt;height:50.25pt">
            <v:imagedata r:id="rId11" o:title="iavlogo4"/>
          </v:shape>
        </w:pict>
      </w:r>
      <w:r w:rsidR="00BA22F1" w:rsidRPr="002E00C1">
        <w:rPr>
          <w:sz w:val="24"/>
          <w:lang w:val="nb-NO"/>
        </w:rPr>
        <w:br/>
      </w:r>
    </w:p>
    <w:p w14:paraId="4D5852F5" w14:textId="77777777" w:rsidR="00B61829" w:rsidRDefault="00B61829">
      <w:pPr>
        <w:jc w:val="center"/>
        <w:rPr>
          <w:b/>
          <w:sz w:val="28"/>
        </w:rPr>
      </w:pPr>
    </w:p>
    <w:p w14:paraId="50735DC4" w14:textId="77777777" w:rsidR="00B61829" w:rsidRDefault="00B61829">
      <w:pPr>
        <w:jc w:val="center"/>
        <w:rPr>
          <w:b/>
          <w:sz w:val="28"/>
        </w:rPr>
      </w:pPr>
    </w:p>
    <w:p w14:paraId="74E0FD18" w14:textId="77777777" w:rsidR="00B61829" w:rsidRDefault="00B61829">
      <w:pPr>
        <w:jc w:val="center"/>
        <w:rPr>
          <w:b/>
          <w:sz w:val="28"/>
        </w:rPr>
      </w:pPr>
    </w:p>
    <w:p w14:paraId="765A7A33" w14:textId="77777777" w:rsidR="00B61829" w:rsidRDefault="00B61829">
      <w:pPr>
        <w:jc w:val="center"/>
        <w:rPr>
          <w:b/>
          <w:sz w:val="28"/>
        </w:rPr>
      </w:pPr>
    </w:p>
    <w:p w14:paraId="080EF9BB" w14:textId="77777777" w:rsidR="00B61829" w:rsidRDefault="00B61829">
      <w:pPr>
        <w:jc w:val="center"/>
        <w:rPr>
          <w:b/>
          <w:sz w:val="28"/>
        </w:rPr>
      </w:pPr>
    </w:p>
    <w:p w14:paraId="418F3082" w14:textId="77777777" w:rsidR="00B61829" w:rsidRDefault="00B61829">
      <w:pPr>
        <w:jc w:val="center"/>
        <w:rPr>
          <w:b/>
          <w:sz w:val="28"/>
        </w:rPr>
      </w:pPr>
    </w:p>
    <w:p w14:paraId="2D44C032" w14:textId="77777777" w:rsidR="00BA22F1" w:rsidRDefault="004D6D1A">
      <w:pPr>
        <w:jc w:val="center"/>
        <w:rPr>
          <w:b/>
          <w:sz w:val="40"/>
          <w:szCs w:val="40"/>
        </w:rPr>
      </w:pPr>
      <w:r w:rsidRPr="00B61829">
        <w:rPr>
          <w:b/>
          <w:sz w:val="40"/>
          <w:szCs w:val="40"/>
        </w:rPr>
        <w:t>KONKURRANSEGRUNNLAG</w:t>
      </w:r>
    </w:p>
    <w:p w14:paraId="418E1741" w14:textId="77777777" w:rsidR="00E03C3E" w:rsidRDefault="00E03C3E">
      <w:pPr>
        <w:jc w:val="center"/>
        <w:rPr>
          <w:b/>
          <w:sz w:val="40"/>
          <w:szCs w:val="40"/>
        </w:rPr>
      </w:pPr>
    </w:p>
    <w:p w14:paraId="031EF155" w14:textId="304BBDA3" w:rsidR="00E03C3E" w:rsidRPr="00B61829" w:rsidRDefault="00B329B4">
      <w:pPr>
        <w:jc w:val="center"/>
        <w:rPr>
          <w:b/>
          <w:sz w:val="40"/>
          <w:szCs w:val="40"/>
        </w:rPr>
      </w:pPr>
      <w:r>
        <w:rPr>
          <w:b/>
          <w:sz w:val="40"/>
          <w:szCs w:val="40"/>
        </w:rPr>
        <w:t>Konkurranse</w:t>
      </w:r>
      <w:r w:rsidR="00E03C3E" w:rsidRPr="00A12EC1">
        <w:rPr>
          <w:b/>
          <w:sz w:val="40"/>
          <w:szCs w:val="40"/>
        </w:rPr>
        <w:t xml:space="preserve"> etter </w:t>
      </w:r>
      <w:r w:rsidR="00A12EC1">
        <w:rPr>
          <w:b/>
          <w:sz w:val="40"/>
          <w:szCs w:val="40"/>
        </w:rPr>
        <w:t xml:space="preserve">FOA </w:t>
      </w:r>
      <w:r w:rsidR="00E03C3E" w:rsidRPr="00A12EC1">
        <w:rPr>
          <w:b/>
          <w:sz w:val="40"/>
          <w:szCs w:val="40"/>
        </w:rPr>
        <w:t xml:space="preserve">del </w:t>
      </w:r>
      <w:r w:rsidR="00382716">
        <w:rPr>
          <w:b/>
          <w:sz w:val="40"/>
          <w:szCs w:val="40"/>
        </w:rPr>
        <w:t xml:space="preserve">I og </w:t>
      </w:r>
      <w:r w:rsidR="00E03C3E" w:rsidRPr="00A12EC1">
        <w:rPr>
          <w:b/>
          <w:sz w:val="40"/>
          <w:szCs w:val="40"/>
        </w:rPr>
        <w:t>II</w:t>
      </w:r>
      <w:r w:rsidR="00A63EE4">
        <w:rPr>
          <w:b/>
          <w:sz w:val="40"/>
          <w:szCs w:val="40"/>
        </w:rPr>
        <w:t>I</w:t>
      </w:r>
    </w:p>
    <w:p w14:paraId="551CFFC0" w14:textId="77777777" w:rsidR="00BA22F1" w:rsidRPr="002E00C1" w:rsidRDefault="00BA22F1">
      <w:pPr>
        <w:pStyle w:val="Brdtekst21"/>
        <w:rPr>
          <w:sz w:val="24"/>
        </w:rPr>
      </w:pPr>
    </w:p>
    <w:p w14:paraId="548C5998" w14:textId="10AF7858" w:rsidR="00BA22F1" w:rsidRPr="002E00C1" w:rsidRDefault="00B61829" w:rsidP="00E03C3E">
      <w:pPr>
        <w:pStyle w:val="Brdtekst21"/>
        <w:rPr>
          <w:sz w:val="24"/>
        </w:rPr>
      </w:pPr>
      <w:r w:rsidRPr="002E00C1">
        <w:rPr>
          <w:sz w:val="28"/>
        </w:rPr>
        <w:t>F</w:t>
      </w:r>
      <w:r w:rsidR="00BA22F1" w:rsidRPr="002E00C1">
        <w:rPr>
          <w:sz w:val="28"/>
        </w:rPr>
        <w:t>or</w:t>
      </w:r>
      <w:r>
        <w:rPr>
          <w:sz w:val="28"/>
        </w:rPr>
        <w:t xml:space="preserve"> </w:t>
      </w:r>
      <w:r w:rsidR="00A22031">
        <w:rPr>
          <w:sz w:val="28"/>
        </w:rPr>
        <w:t>etablering</w:t>
      </w:r>
      <w:r w:rsidR="007F3D4F">
        <w:rPr>
          <w:sz w:val="28"/>
        </w:rPr>
        <w:t xml:space="preserve"> </w:t>
      </w:r>
      <w:r w:rsidR="00A0313D">
        <w:rPr>
          <w:sz w:val="28"/>
        </w:rPr>
        <w:t xml:space="preserve">og drift </w:t>
      </w:r>
      <w:r w:rsidR="007F3D4F">
        <w:rPr>
          <w:sz w:val="28"/>
        </w:rPr>
        <w:t xml:space="preserve">av innendørs </w:t>
      </w:r>
      <w:r w:rsidR="00121D6D">
        <w:rPr>
          <w:sz w:val="28"/>
        </w:rPr>
        <w:t>telefon</w:t>
      </w:r>
      <w:r w:rsidR="00DF04D6">
        <w:rPr>
          <w:sz w:val="28"/>
        </w:rPr>
        <w:t xml:space="preserve"> dekning i P-haller</w:t>
      </w:r>
    </w:p>
    <w:p w14:paraId="2755FBD4" w14:textId="77777777" w:rsidR="00BA22F1" w:rsidRPr="002E00C1" w:rsidRDefault="00E03C3E">
      <w:pPr>
        <w:jc w:val="center"/>
        <w:rPr>
          <w:b/>
          <w:sz w:val="24"/>
        </w:rPr>
      </w:pPr>
      <w:r>
        <w:rPr>
          <w:b/>
          <w:sz w:val="24"/>
        </w:rPr>
        <w:t xml:space="preserve"> </w:t>
      </w:r>
    </w:p>
    <w:p w14:paraId="28AAC52A" w14:textId="77777777" w:rsidR="00BA22F1" w:rsidRPr="002E00C1" w:rsidRDefault="00BA22F1">
      <w:pPr>
        <w:pStyle w:val="Brdtekst21"/>
        <w:rPr>
          <w:b w:val="0"/>
          <w:sz w:val="24"/>
        </w:rPr>
      </w:pPr>
    </w:p>
    <w:p w14:paraId="3A5AAB3C" w14:textId="5FA8962D" w:rsidR="00BA22F1" w:rsidRPr="002E00C1" w:rsidRDefault="00B732C6">
      <w:pPr>
        <w:pStyle w:val="Brdtekst21"/>
        <w:rPr>
          <w:sz w:val="28"/>
        </w:rPr>
      </w:pPr>
      <w:r>
        <w:rPr>
          <w:sz w:val="28"/>
        </w:rPr>
        <w:t>for</w:t>
      </w:r>
    </w:p>
    <w:p w14:paraId="4367E182" w14:textId="77777777" w:rsidR="00BA22F1" w:rsidRPr="002E00C1" w:rsidRDefault="00BA22F1">
      <w:pPr>
        <w:rPr>
          <w:b/>
          <w:sz w:val="24"/>
        </w:rPr>
      </w:pPr>
    </w:p>
    <w:p w14:paraId="0343015C" w14:textId="77777777" w:rsidR="00BA22F1" w:rsidRPr="002E00C1" w:rsidRDefault="00BA22F1">
      <w:pPr>
        <w:rPr>
          <w:b/>
          <w:sz w:val="24"/>
        </w:rPr>
      </w:pPr>
    </w:p>
    <w:p w14:paraId="3C97E4B0" w14:textId="77777777" w:rsidR="00442A23" w:rsidRPr="002E00C1" w:rsidRDefault="00442A23">
      <w:pPr>
        <w:jc w:val="center"/>
        <w:rPr>
          <w:b/>
          <w:sz w:val="24"/>
        </w:rPr>
      </w:pPr>
      <w:r w:rsidRPr="002E00C1">
        <w:fldChar w:fldCharType="begin"/>
      </w:r>
      <w:r w:rsidRPr="002E00C1">
        <w:instrText xml:space="preserve"> INCLUDEPICTURE "http://www.stavanger-parkering.no/files/images/logo_stor.gif" \* MERGEFORMATINET </w:instrText>
      </w:r>
      <w:r w:rsidRPr="002E00C1">
        <w:fldChar w:fldCharType="separate"/>
      </w:r>
      <w:r>
        <w:fldChar w:fldCharType="begin"/>
      </w:r>
      <w:r>
        <w:instrText xml:space="preserve"> INCLUDEPICTURE  "http://www.stavanger-parkering.no/files/images/logo_stor.gif" \* MERGEFORMATINET </w:instrText>
      </w:r>
      <w:r>
        <w:fldChar w:fldCharType="separate"/>
      </w:r>
      <w:r>
        <w:fldChar w:fldCharType="begin"/>
      </w:r>
      <w:r>
        <w:instrText xml:space="preserve"> INCLUDEPICTURE  "http://www.stavanger-parkering.no/files/images/logo_stor.gif" \* MERGEFORMATINET </w:instrText>
      </w:r>
      <w:r>
        <w:fldChar w:fldCharType="separate"/>
      </w:r>
      <w:r w:rsidR="007B2292">
        <w:fldChar w:fldCharType="begin"/>
      </w:r>
      <w:r w:rsidR="007B2292">
        <w:instrText xml:space="preserve"> INCLUDEPICTURE  "http://www.stavanger-parkering.no/files/images/logo_stor.gif" \* MERGEFORMATINET </w:instrText>
      </w:r>
      <w:r w:rsidR="007B2292">
        <w:fldChar w:fldCharType="separate"/>
      </w:r>
      <w:r>
        <w:fldChar w:fldCharType="begin"/>
      </w:r>
      <w:r>
        <w:instrText xml:space="preserve"> INCLUDEPICTURE  "http://www.stavanger-parkering.no/files/images/logo_stor.gif" \* MERGEFORMATINET </w:instrText>
      </w:r>
      <w:r>
        <w:fldChar w:fldCharType="separate"/>
      </w:r>
      <w:r>
        <w:fldChar w:fldCharType="begin"/>
      </w:r>
      <w:r>
        <w:instrText xml:space="preserve"> INCLUDEPICTURE  "http://www.stavanger-parkering.no/files/images/logo_stor.gif" \* MERGEFORMATINET </w:instrText>
      </w:r>
      <w:r>
        <w:fldChar w:fldCharType="separate"/>
      </w:r>
      <w:r w:rsidR="0075704F">
        <w:fldChar w:fldCharType="begin"/>
      </w:r>
      <w:r w:rsidR="0075704F">
        <w:instrText xml:space="preserve"> INCLUDEPICTURE  "http://www.stavanger-parkering.no/files/images/logo_stor.gif" \* MERGEFORMATINET </w:instrText>
      </w:r>
      <w:r w:rsidR="0075704F">
        <w:fldChar w:fldCharType="separate"/>
      </w:r>
      <w:r>
        <w:fldChar w:fldCharType="begin"/>
      </w:r>
      <w:r>
        <w:instrText xml:space="preserve"> INCLUDEPICTURE  "http://www.stavanger-parkering.no/files/images/logo_stor.gif" \* MERGEFORMATINET </w:instrText>
      </w:r>
      <w:r>
        <w:fldChar w:fldCharType="separate"/>
      </w:r>
      <w:r w:rsidR="00BF251D">
        <w:fldChar w:fldCharType="begin"/>
      </w:r>
      <w:r w:rsidR="00BF251D">
        <w:instrText xml:space="preserve"> INCLUDEPICTURE  "http://www.stavanger-parkering.no/files/images/logo_stor.gif" \* MERGEFORMATINET </w:instrText>
      </w:r>
      <w:r w:rsidR="00BF251D">
        <w:fldChar w:fldCharType="separate"/>
      </w:r>
      <w:r>
        <w:fldChar w:fldCharType="begin"/>
      </w:r>
      <w:r>
        <w:instrText xml:space="preserve"> INCLUDEPICTURE  "http://www.stavanger-parkering.no/files/images/logo_stor.gif" \* MERGEFORMATINET </w:instrText>
      </w:r>
      <w:r>
        <w:fldChar w:fldCharType="separate"/>
      </w:r>
      <w:r>
        <w:fldChar w:fldCharType="begin"/>
      </w:r>
      <w:r>
        <w:instrText xml:space="preserve"> INCLUDEPICTURE  "http://www.stavanger-parkering.no/files/images/logo_stor.gif" \* MERGEFORMATINET </w:instrText>
      </w:r>
      <w:r>
        <w:fldChar w:fldCharType="separate"/>
      </w:r>
      <w:r w:rsidR="00543A59">
        <w:fldChar w:fldCharType="begin"/>
      </w:r>
      <w:r w:rsidR="00543A59">
        <w:instrText xml:space="preserve"> INCLUDEPICTURE  "http://www.stavanger-parkering.no/files/images/logo_stor.gif" \* MERGEFORMATINET </w:instrText>
      </w:r>
      <w:r w:rsidR="00543A59">
        <w:fldChar w:fldCharType="separate"/>
      </w:r>
      <w:r w:rsidR="00B42DF6">
        <w:fldChar w:fldCharType="begin"/>
      </w:r>
      <w:r w:rsidR="00B42DF6">
        <w:instrText xml:space="preserve"> INCLUDEPICTURE  "http://www.stavanger-parkering.no/files/images/logo_stor.gif" \* MERGEFORMATINET </w:instrText>
      </w:r>
      <w:r w:rsidR="00B42DF6">
        <w:fldChar w:fldCharType="separate"/>
      </w:r>
      <w:r>
        <w:fldChar w:fldCharType="begin"/>
      </w:r>
      <w:r>
        <w:instrText xml:space="preserve"> INCLUDEPICTURE  "http://www.stavanger-parkering.no/files/images/logo_stor.gif" \* MERGEFORMATINET </w:instrText>
      </w:r>
      <w:r>
        <w:fldChar w:fldCharType="separate"/>
      </w:r>
      <w:r>
        <w:fldChar w:fldCharType="begin"/>
      </w:r>
      <w:r>
        <w:instrText xml:space="preserve"> INCLUDEPICTURE  "http://www.stavanger-parkering.no/files/images/logo_stor.gif" \* MERGEFORMATINET </w:instrText>
      </w:r>
      <w:r>
        <w:fldChar w:fldCharType="separate"/>
      </w:r>
      <w:r>
        <w:fldChar w:fldCharType="begin"/>
      </w:r>
      <w:r>
        <w:instrText xml:space="preserve"> INCLUDEPICTURE  "http://www.stavanger-parkering.no/files/images/logo_stor.gif" \* MERGEFORMATINET </w:instrText>
      </w:r>
      <w:r>
        <w:fldChar w:fldCharType="separate"/>
      </w:r>
      <w:r w:rsidR="00000000">
        <w:fldChar w:fldCharType="begin"/>
      </w:r>
      <w:r w:rsidR="00000000">
        <w:instrText xml:space="preserve"> INCLUDEPICTURE  "http://www.stavanger-parkering.no/files/images/logo_stor.gif" \* MERGEFORMATINET </w:instrText>
      </w:r>
      <w:r w:rsidR="00000000">
        <w:fldChar w:fldCharType="separate"/>
      </w:r>
      <w:r w:rsidR="00000000">
        <w:pict w14:anchorId="620EAE15">
          <v:shape id="_x0000_i1026" type="#_x0000_t75" alt="Stavanger Parkeringsselskap" style="width:259.5pt;height:43.5pt">
            <v:imagedata r:id="rId12" r:href="rId13" cropright="27288f"/>
          </v:shape>
        </w:pict>
      </w:r>
      <w:r w:rsidR="00000000">
        <w:fldChar w:fldCharType="end"/>
      </w:r>
      <w:r>
        <w:fldChar w:fldCharType="end"/>
      </w:r>
      <w:r>
        <w:fldChar w:fldCharType="end"/>
      </w:r>
      <w:r>
        <w:fldChar w:fldCharType="end"/>
      </w:r>
      <w:r w:rsidR="00B42DF6">
        <w:fldChar w:fldCharType="end"/>
      </w:r>
      <w:r w:rsidR="00543A59">
        <w:fldChar w:fldCharType="end"/>
      </w:r>
      <w:r>
        <w:fldChar w:fldCharType="end"/>
      </w:r>
      <w:r>
        <w:fldChar w:fldCharType="end"/>
      </w:r>
      <w:r w:rsidR="00BF251D">
        <w:fldChar w:fldCharType="end"/>
      </w:r>
      <w:r>
        <w:fldChar w:fldCharType="end"/>
      </w:r>
      <w:r w:rsidR="0075704F">
        <w:fldChar w:fldCharType="end"/>
      </w:r>
      <w:r>
        <w:fldChar w:fldCharType="end"/>
      </w:r>
      <w:r>
        <w:fldChar w:fldCharType="end"/>
      </w:r>
      <w:r w:rsidR="007B2292">
        <w:fldChar w:fldCharType="end"/>
      </w:r>
      <w:r>
        <w:fldChar w:fldCharType="end"/>
      </w:r>
      <w:r>
        <w:fldChar w:fldCharType="end"/>
      </w:r>
      <w:r w:rsidRPr="002E00C1">
        <w:fldChar w:fldCharType="end"/>
      </w:r>
    </w:p>
    <w:p w14:paraId="2A2D0B9C" w14:textId="77777777" w:rsidR="00442A23" w:rsidRPr="002E00C1" w:rsidRDefault="00442A23">
      <w:pPr>
        <w:jc w:val="center"/>
        <w:rPr>
          <w:b/>
          <w:sz w:val="24"/>
        </w:rPr>
      </w:pPr>
    </w:p>
    <w:p w14:paraId="1D2317B8" w14:textId="77777777" w:rsidR="00BA22F1" w:rsidRPr="002E00C1" w:rsidRDefault="00BA22F1">
      <w:pPr>
        <w:jc w:val="center"/>
        <w:rPr>
          <w:b/>
          <w:sz w:val="24"/>
        </w:rPr>
      </w:pPr>
      <w:r w:rsidRPr="002E00C1">
        <w:rPr>
          <w:b/>
          <w:sz w:val="24"/>
        </w:rPr>
        <w:t xml:space="preserve"> </w:t>
      </w:r>
    </w:p>
    <w:p w14:paraId="6651C296" w14:textId="77777777" w:rsidR="00BA22F1" w:rsidRPr="002E00C1" w:rsidRDefault="00BA22F1">
      <w:pPr>
        <w:jc w:val="center"/>
        <w:rPr>
          <w:b/>
          <w:sz w:val="24"/>
        </w:rPr>
      </w:pPr>
    </w:p>
    <w:p w14:paraId="69A2DF0A" w14:textId="77777777" w:rsidR="00BA22F1" w:rsidRPr="002E00C1" w:rsidRDefault="00BA22F1">
      <w:pPr>
        <w:pStyle w:val="Brdtekst31"/>
        <w:rPr>
          <w:b/>
          <w:sz w:val="24"/>
        </w:rPr>
      </w:pPr>
    </w:p>
    <w:p w14:paraId="285367B6" w14:textId="77777777" w:rsidR="00BA22F1" w:rsidRPr="002E00C1" w:rsidRDefault="00BA22F1">
      <w:pPr>
        <w:pStyle w:val="Overskrift21"/>
        <w:autoSpaceDE/>
        <w:autoSpaceDN/>
        <w:adjustRightInd/>
        <w:spacing w:after="0"/>
      </w:pPr>
    </w:p>
    <w:p w14:paraId="22BE8C3B" w14:textId="77777777" w:rsidR="00BA22F1" w:rsidRPr="002E00C1" w:rsidRDefault="00BA22F1">
      <w:pPr>
        <w:pStyle w:val="Overskrift21"/>
        <w:autoSpaceDE/>
        <w:autoSpaceDN/>
        <w:adjustRightInd/>
        <w:spacing w:after="0"/>
      </w:pPr>
    </w:p>
    <w:p w14:paraId="0316887B" w14:textId="77777777" w:rsidR="00BA22F1" w:rsidRPr="002E00C1" w:rsidRDefault="00BA22F1">
      <w:pPr>
        <w:pStyle w:val="Overskrift21"/>
        <w:autoSpaceDE/>
        <w:autoSpaceDN/>
        <w:adjustRightInd/>
        <w:spacing w:after="0"/>
      </w:pPr>
    </w:p>
    <w:p w14:paraId="127E9062" w14:textId="77777777" w:rsidR="00BA22F1" w:rsidRPr="002E00C1" w:rsidRDefault="00BA22F1">
      <w:pPr>
        <w:pStyle w:val="Overskrift21"/>
        <w:autoSpaceDE/>
        <w:autoSpaceDN/>
        <w:adjustRightInd/>
        <w:spacing w:after="0"/>
      </w:pPr>
    </w:p>
    <w:p w14:paraId="1C75ADD6" w14:textId="77777777" w:rsidR="00BA22F1" w:rsidRPr="002E00C1" w:rsidRDefault="00BA22F1" w:rsidP="00F568F4">
      <w:pPr>
        <w:pStyle w:val="Overskrift21"/>
        <w:autoSpaceDE/>
        <w:autoSpaceDN/>
        <w:adjustRightInd/>
        <w:spacing w:after="0"/>
        <w:jc w:val="center"/>
      </w:pPr>
    </w:p>
    <w:p w14:paraId="699AB7FE" w14:textId="77777777" w:rsidR="00BA22F1" w:rsidRPr="002E00C1" w:rsidRDefault="00BA22F1">
      <w:pPr>
        <w:pStyle w:val="Overskrift21"/>
        <w:autoSpaceDE/>
        <w:autoSpaceDN/>
        <w:adjustRightInd/>
        <w:spacing w:after="0"/>
      </w:pPr>
    </w:p>
    <w:p w14:paraId="6F916F86" w14:textId="77777777" w:rsidR="00BA22F1" w:rsidRPr="002E00C1" w:rsidRDefault="00BA22F1">
      <w:pPr>
        <w:pStyle w:val="Overskrift21"/>
        <w:autoSpaceDE/>
        <w:autoSpaceDN/>
        <w:adjustRightInd/>
        <w:spacing w:after="0"/>
      </w:pPr>
    </w:p>
    <w:p w14:paraId="3970693B" w14:textId="77777777" w:rsidR="00BA22F1" w:rsidRPr="002E00C1" w:rsidRDefault="00BA22F1">
      <w:pPr>
        <w:pStyle w:val="Overskrift21"/>
        <w:autoSpaceDE/>
        <w:autoSpaceDN/>
        <w:adjustRightInd/>
        <w:spacing w:after="0"/>
      </w:pPr>
    </w:p>
    <w:p w14:paraId="2881D886" w14:textId="77777777" w:rsidR="00BA22F1" w:rsidRPr="002E00C1" w:rsidRDefault="00BA22F1">
      <w:pPr>
        <w:pStyle w:val="Overskrift21"/>
        <w:autoSpaceDE/>
        <w:autoSpaceDN/>
        <w:adjustRightInd/>
        <w:spacing w:after="0"/>
      </w:pPr>
    </w:p>
    <w:p w14:paraId="185C4939" w14:textId="77777777" w:rsidR="00BA22F1" w:rsidRPr="002E00C1" w:rsidRDefault="00BA22F1">
      <w:pPr>
        <w:pStyle w:val="Overskrift21"/>
        <w:autoSpaceDE/>
        <w:autoSpaceDN/>
        <w:adjustRightInd/>
        <w:spacing w:after="0"/>
      </w:pPr>
    </w:p>
    <w:p w14:paraId="2771E08E" w14:textId="77777777" w:rsidR="00F568F4" w:rsidRPr="002E00C1" w:rsidRDefault="00F568F4">
      <w:pPr>
        <w:pStyle w:val="Overskrift21"/>
        <w:autoSpaceDE/>
        <w:autoSpaceDN/>
        <w:adjustRightInd/>
        <w:spacing w:after="0"/>
      </w:pPr>
    </w:p>
    <w:p w14:paraId="56C0810D" w14:textId="77777777" w:rsidR="00F568F4" w:rsidRPr="00B95F60" w:rsidRDefault="00F568F4">
      <w:pPr>
        <w:pStyle w:val="Overskrift21"/>
        <w:autoSpaceDE/>
        <w:autoSpaceDN/>
        <w:adjustRightInd/>
        <w:spacing w:after="0"/>
        <w:rPr>
          <w:sz w:val="28"/>
          <w:szCs w:val="28"/>
        </w:rPr>
      </w:pPr>
    </w:p>
    <w:p w14:paraId="3223A4EB" w14:textId="57F74565" w:rsidR="00F568F4" w:rsidRPr="00B95F60" w:rsidRDefault="00C404B9" w:rsidP="00C404B9">
      <w:pPr>
        <w:pStyle w:val="Overskrift21"/>
        <w:autoSpaceDE/>
        <w:autoSpaceDN/>
        <w:adjustRightInd/>
        <w:spacing w:after="0"/>
        <w:jc w:val="center"/>
        <w:rPr>
          <w:sz w:val="28"/>
          <w:szCs w:val="28"/>
        </w:rPr>
      </w:pPr>
      <w:r w:rsidRPr="00B95F60">
        <w:rPr>
          <w:sz w:val="28"/>
          <w:szCs w:val="28"/>
        </w:rPr>
        <w:t>Befaring</w:t>
      </w:r>
      <w:r w:rsidR="005B70A5" w:rsidRPr="00B95F60">
        <w:rPr>
          <w:sz w:val="28"/>
          <w:szCs w:val="28"/>
        </w:rPr>
        <w:t xml:space="preserve"> P-haller </w:t>
      </w:r>
      <w:r w:rsidR="00B95F60" w:rsidRPr="00B95F60">
        <w:rPr>
          <w:sz w:val="28"/>
          <w:szCs w:val="28"/>
        </w:rPr>
        <w:t>20</w:t>
      </w:r>
      <w:r w:rsidR="005B70A5" w:rsidRPr="00B95F60">
        <w:rPr>
          <w:sz w:val="28"/>
          <w:szCs w:val="28"/>
        </w:rPr>
        <w:t>.</w:t>
      </w:r>
      <w:r w:rsidR="00B95F60" w:rsidRPr="00B95F60">
        <w:rPr>
          <w:sz w:val="28"/>
          <w:szCs w:val="28"/>
        </w:rPr>
        <w:t>8</w:t>
      </w:r>
      <w:r w:rsidR="005B70A5" w:rsidRPr="00B95F60">
        <w:rPr>
          <w:sz w:val="28"/>
          <w:szCs w:val="28"/>
        </w:rPr>
        <w:t xml:space="preserve">.26 (Påmelding innen </w:t>
      </w:r>
      <w:r w:rsidR="00B95F60" w:rsidRPr="00B95F60">
        <w:rPr>
          <w:sz w:val="28"/>
          <w:szCs w:val="28"/>
        </w:rPr>
        <w:t>19</w:t>
      </w:r>
      <w:r w:rsidR="005B70A5" w:rsidRPr="00B95F60">
        <w:rPr>
          <w:sz w:val="28"/>
          <w:szCs w:val="28"/>
        </w:rPr>
        <w:t>.</w:t>
      </w:r>
      <w:r w:rsidR="00B95F60" w:rsidRPr="00B95F60">
        <w:rPr>
          <w:sz w:val="28"/>
          <w:szCs w:val="28"/>
        </w:rPr>
        <w:t>8</w:t>
      </w:r>
      <w:r w:rsidR="005B70A5" w:rsidRPr="00B95F60">
        <w:rPr>
          <w:sz w:val="28"/>
          <w:szCs w:val="28"/>
        </w:rPr>
        <w:t>.26)</w:t>
      </w:r>
    </w:p>
    <w:p w14:paraId="1C7A9301" w14:textId="77777777" w:rsidR="00BA22F1" w:rsidRPr="002E00C1" w:rsidRDefault="00BA22F1">
      <w:pPr>
        <w:pStyle w:val="Overskrift21"/>
        <w:autoSpaceDE/>
        <w:autoSpaceDN/>
        <w:adjustRightInd/>
        <w:spacing w:after="0"/>
      </w:pPr>
    </w:p>
    <w:p w14:paraId="256659B8" w14:textId="77777777" w:rsidR="00BA22F1" w:rsidRPr="002E00C1" w:rsidRDefault="00BA22F1">
      <w:pPr>
        <w:pStyle w:val="Overskrift21"/>
        <w:autoSpaceDE/>
        <w:autoSpaceDN/>
        <w:adjustRightInd/>
        <w:spacing w:after="0"/>
      </w:pPr>
    </w:p>
    <w:p w14:paraId="628C9ED7" w14:textId="2110301E" w:rsidR="00BA22F1" w:rsidRPr="002E00C1" w:rsidRDefault="00C7631F">
      <w:pPr>
        <w:pStyle w:val="Overskrift21"/>
        <w:autoSpaceDE/>
        <w:autoSpaceDN/>
        <w:adjustRightInd/>
        <w:spacing w:after="0"/>
        <w:jc w:val="center"/>
        <w:rPr>
          <w:sz w:val="28"/>
        </w:rPr>
      </w:pPr>
      <w:r>
        <w:rPr>
          <w:sz w:val="28"/>
        </w:rPr>
        <w:t>Tilbuds</w:t>
      </w:r>
      <w:r w:rsidR="00BA22F1" w:rsidRPr="008B1292">
        <w:rPr>
          <w:sz w:val="28"/>
        </w:rPr>
        <w:t>frist er</w:t>
      </w:r>
      <w:r w:rsidR="00E15B5D" w:rsidRPr="008B1292">
        <w:rPr>
          <w:sz w:val="28"/>
        </w:rPr>
        <w:t xml:space="preserve"> </w:t>
      </w:r>
      <w:r w:rsidR="00E420E2">
        <w:rPr>
          <w:sz w:val="28"/>
        </w:rPr>
        <w:t>15</w:t>
      </w:r>
      <w:r w:rsidR="00170DBA" w:rsidRPr="008B1292">
        <w:rPr>
          <w:sz w:val="28"/>
        </w:rPr>
        <w:t>.</w:t>
      </w:r>
      <w:r w:rsidR="0065635C" w:rsidRPr="008B1292">
        <w:rPr>
          <w:sz w:val="28"/>
        </w:rPr>
        <w:t>0</w:t>
      </w:r>
      <w:r w:rsidR="00B95F60">
        <w:rPr>
          <w:sz w:val="28"/>
        </w:rPr>
        <w:t>9</w:t>
      </w:r>
      <w:r w:rsidR="00170DBA" w:rsidRPr="008B1292">
        <w:rPr>
          <w:sz w:val="28"/>
        </w:rPr>
        <w:t>.2</w:t>
      </w:r>
      <w:r w:rsidR="00E80552" w:rsidRPr="008B1292">
        <w:rPr>
          <w:sz w:val="28"/>
        </w:rPr>
        <w:t>6</w:t>
      </w:r>
      <w:r w:rsidR="002F2FED" w:rsidRPr="008B1292">
        <w:rPr>
          <w:sz w:val="28"/>
        </w:rPr>
        <w:t xml:space="preserve"> </w:t>
      </w:r>
      <w:proofErr w:type="spellStart"/>
      <w:r w:rsidR="006E0674" w:rsidRPr="008B1292">
        <w:rPr>
          <w:sz w:val="28"/>
        </w:rPr>
        <w:t>kl</w:t>
      </w:r>
      <w:proofErr w:type="spellEnd"/>
      <w:r w:rsidR="006E0674" w:rsidRPr="008B1292">
        <w:rPr>
          <w:sz w:val="28"/>
        </w:rPr>
        <w:t xml:space="preserve"> 1</w:t>
      </w:r>
      <w:r w:rsidR="00F568F4" w:rsidRPr="008B1292">
        <w:rPr>
          <w:sz w:val="28"/>
        </w:rPr>
        <w:t>2</w:t>
      </w:r>
      <w:r w:rsidR="00BA22F1" w:rsidRPr="008B1292">
        <w:rPr>
          <w:sz w:val="28"/>
        </w:rPr>
        <w:t>.00.</w:t>
      </w:r>
    </w:p>
    <w:p w14:paraId="47B68462" w14:textId="77777777" w:rsidR="00BA22F1" w:rsidRDefault="00BA22F1">
      <w:pPr>
        <w:jc w:val="center"/>
        <w:rPr>
          <w:b/>
          <w:sz w:val="24"/>
        </w:rPr>
      </w:pPr>
    </w:p>
    <w:p w14:paraId="40017B1E" w14:textId="77777777" w:rsidR="00B61829" w:rsidRDefault="00B61829">
      <w:pPr>
        <w:jc w:val="center"/>
        <w:rPr>
          <w:b/>
          <w:sz w:val="24"/>
        </w:rPr>
      </w:pPr>
    </w:p>
    <w:p w14:paraId="13DD0DBC" w14:textId="77777777" w:rsidR="00D96939" w:rsidRDefault="00D96939">
      <w:pPr>
        <w:jc w:val="center"/>
        <w:rPr>
          <w:b/>
          <w:sz w:val="24"/>
        </w:rPr>
      </w:pPr>
    </w:p>
    <w:p w14:paraId="0A1A4086" w14:textId="77777777" w:rsidR="003267CE" w:rsidRPr="002E00C1" w:rsidRDefault="003267CE">
      <w:pPr>
        <w:jc w:val="center"/>
        <w:rPr>
          <w:b/>
          <w:sz w:val="24"/>
        </w:rPr>
      </w:pPr>
    </w:p>
    <w:p w14:paraId="2C2A1A84" w14:textId="77777777" w:rsidR="004E447E" w:rsidRPr="004E447E" w:rsidRDefault="004E447E">
      <w:pPr>
        <w:pStyle w:val="INNH1"/>
        <w:tabs>
          <w:tab w:val="right" w:leader="dot" w:pos="9628"/>
        </w:tabs>
        <w:rPr>
          <w:rFonts w:ascii="Times New Roman" w:hAnsi="Times New Roman"/>
          <w:sz w:val="32"/>
          <w:szCs w:val="32"/>
        </w:rPr>
      </w:pPr>
      <w:r>
        <w:rPr>
          <w:rFonts w:ascii="Times New Roman" w:hAnsi="Times New Roman"/>
          <w:sz w:val="32"/>
          <w:szCs w:val="32"/>
        </w:rPr>
        <w:lastRenderedPageBreak/>
        <w:t>INNHOLD</w:t>
      </w:r>
    </w:p>
    <w:p w14:paraId="1D9BAAE6" w14:textId="5F36A532" w:rsidR="008A2AB0" w:rsidRDefault="00FD3E4F">
      <w:pPr>
        <w:pStyle w:val="INNH1"/>
        <w:tabs>
          <w:tab w:val="left" w:pos="400"/>
          <w:tab w:val="right" w:leader="dot" w:pos="9628"/>
        </w:tabs>
        <w:rPr>
          <w:rFonts w:ascii="Aptos" w:hAnsi="Aptos"/>
          <w:b w:val="0"/>
          <w:noProof/>
          <w:color w:val="auto"/>
          <w:kern w:val="2"/>
          <w:szCs w:val="24"/>
        </w:rPr>
      </w:pPr>
      <w:r w:rsidRPr="002E00C1">
        <w:rPr>
          <w:rFonts w:ascii="Times New Roman" w:hAnsi="Times New Roman"/>
        </w:rPr>
        <w:fldChar w:fldCharType="begin"/>
      </w:r>
      <w:r w:rsidRPr="002E00C1">
        <w:rPr>
          <w:rFonts w:ascii="Times New Roman" w:hAnsi="Times New Roman"/>
        </w:rPr>
        <w:instrText xml:space="preserve"> TOC \o "1-3" \h \z \u </w:instrText>
      </w:r>
      <w:r w:rsidRPr="002E00C1">
        <w:rPr>
          <w:rFonts w:ascii="Times New Roman" w:hAnsi="Times New Roman"/>
        </w:rPr>
        <w:fldChar w:fldCharType="separate"/>
      </w:r>
      <w:hyperlink w:anchor="_Toc235436226" w:history="1">
        <w:r w:rsidR="008A2AB0" w:rsidRPr="006069D0">
          <w:rPr>
            <w:rStyle w:val="Hyperkobling"/>
            <w:rFonts w:ascii="Times New Roman" w:hAnsi="Times New Roman"/>
            <w:noProof/>
          </w:rPr>
          <w:t>1</w:t>
        </w:r>
        <w:r w:rsidR="008A2AB0">
          <w:rPr>
            <w:rFonts w:ascii="Aptos" w:hAnsi="Aptos"/>
            <w:b w:val="0"/>
            <w:noProof/>
            <w:color w:val="auto"/>
            <w:kern w:val="2"/>
            <w:szCs w:val="24"/>
          </w:rPr>
          <w:tab/>
        </w:r>
        <w:r w:rsidR="008A2AB0" w:rsidRPr="006069D0">
          <w:rPr>
            <w:rStyle w:val="Hyperkobling"/>
            <w:rFonts w:ascii="Times New Roman" w:hAnsi="Times New Roman"/>
            <w:noProof/>
          </w:rPr>
          <w:t>GENERELL BESKRIVELSE</w:t>
        </w:r>
        <w:r w:rsidR="008A2AB0">
          <w:rPr>
            <w:noProof/>
            <w:webHidden/>
          </w:rPr>
          <w:tab/>
        </w:r>
        <w:r w:rsidR="008A2AB0">
          <w:rPr>
            <w:noProof/>
            <w:webHidden/>
          </w:rPr>
          <w:fldChar w:fldCharType="begin"/>
        </w:r>
        <w:r w:rsidR="008A2AB0">
          <w:rPr>
            <w:noProof/>
            <w:webHidden/>
          </w:rPr>
          <w:instrText xml:space="preserve"> PAGEREF _Toc235436226 \h </w:instrText>
        </w:r>
        <w:r w:rsidR="008A2AB0">
          <w:rPr>
            <w:noProof/>
            <w:webHidden/>
          </w:rPr>
        </w:r>
        <w:r w:rsidR="008A2AB0">
          <w:rPr>
            <w:noProof/>
            <w:webHidden/>
          </w:rPr>
          <w:fldChar w:fldCharType="separate"/>
        </w:r>
        <w:r w:rsidR="00776433">
          <w:rPr>
            <w:noProof/>
            <w:webHidden/>
          </w:rPr>
          <w:t>3</w:t>
        </w:r>
        <w:r w:rsidR="008A2AB0">
          <w:rPr>
            <w:noProof/>
            <w:webHidden/>
          </w:rPr>
          <w:fldChar w:fldCharType="end"/>
        </w:r>
      </w:hyperlink>
    </w:p>
    <w:p w14:paraId="77F7F87E" w14:textId="0C1F6E35" w:rsidR="008A2AB0" w:rsidRDefault="008A2AB0">
      <w:pPr>
        <w:pStyle w:val="INNH2"/>
        <w:rPr>
          <w:rFonts w:ascii="Aptos" w:hAnsi="Aptos"/>
          <w:smallCaps w:val="0"/>
          <w:noProof/>
          <w:kern w:val="2"/>
          <w:sz w:val="24"/>
          <w:szCs w:val="24"/>
        </w:rPr>
      </w:pPr>
      <w:hyperlink w:anchor="_Toc235436227" w:history="1">
        <w:r w:rsidRPr="006069D0">
          <w:rPr>
            <w:rStyle w:val="Hyperkobling"/>
            <w:noProof/>
          </w:rPr>
          <w:t>1.1</w:t>
        </w:r>
        <w:r>
          <w:rPr>
            <w:rFonts w:ascii="Aptos" w:hAnsi="Aptos"/>
            <w:smallCaps w:val="0"/>
            <w:noProof/>
            <w:kern w:val="2"/>
            <w:sz w:val="24"/>
            <w:szCs w:val="24"/>
          </w:rPr>
          <w:tab/>
        </w:r>
        <w:r w:rsidRPr="006069D0">
          <w:rPr>
            <w:rStyle w:val="Hyperkobling"/>
            <w:noProof/>
          </w:rPr>
          <w:t>Oppdragsgiver</w:t>
        </w:r>
        <w:r>
          <w:rPr>
            <w:noProof/>
            <w:webHidden/>
          </w:rPr>
          <w:tab/>
        </w:r>
        <w:r>
          <w:rPr>
            <w:noProof/>
            <w:webHidden/>
          </w:rPr>
          <w:fldChar w:fldCharType="begin"/>
        </w:r>
        <w:r>
          <w:rPr>
            <w:noProof/>
            <w:webHidden/>
          </w:rPr>
          <w:instrText xml:space="preserve"> PAGEREF _Toc235436227 \h </w:instrText>
        </w:r>
        <w:r>
          <w:rPr>
            <w:noProof/>
            <w:webHidden/>
          </w:rPr>
        </w:r>
        <w:r>
          <w:rPr>
            <w:noProof/>
            <w:webHidden/>
          </w:rPr>
          <w:fldChar w:fldCharType="separate"/>
        </w:r>
        <w:r w:rsidR="00776433">
          <w:rPr>
            <w:noProof/>
            <w:webHidden/>
          </w:rPr>
          <w:t>3</w:t>
        </w:r>
        <w:r>
          <w:rPr>
            <w:noProof/>
            <w:webHidden/>
          </w:rPr>
          <w:fldChar w:fldCharType="end"/>
        </w:r>
      </w:hyperlink>
    </w:p>
    <w:p w14:paraId="7F04F54A" w14:textId="01F3BB57" w:rsidR="008A2AB0" w:rsidRDefault="008A2AB0">
      <w:pPr>
        <w:pStyle w:val="INNH2"/>
        <w:rPr>
          <w:rFonts w:ascii="Aptos" w:hAnsi="Aptos"/>
          <w:smallCaps w:val="0"/>
          <w:noProof/>
          <w:kern w:val="2"/>
          <w:sz w:val="24"/>
          <w:szCs w:val="24"/>
        </w:rPr>
      </w:pPr>
      <w:hyperlink w:anchor="_Toc235436228" w:history="1">
        <w:r w:rsidRPr="006069D0">
          <w:rPr>
            <w:rStyle w:val="Hyperkobling"/>
            <w:noProof/>
          </w:rPr>
          <w:t>1.2</w:t>
        </w:r>
        <w:r>
          <w:rPr>
            <w:rFonts w:ascii="Aptos" w:hAnsi="Aptos"/>
            <w:smallCaps w:val="0"/>
            <w:noProof/>
            <w:kern w:val="2"/>
            <w:sz w:val="24"/>
            <w:szCs w:val="24"/>
          </w:rPr>
          <w:tab/>
        </w:r>
        <w:r w:rsidRPr="006069D0">
          <w:rPr>
            <w:rStyle w:val="Hyperkobling"/>
            <w:noProof/>
          </w:rPr>
          <w:t>Om anskaffelsen</w:t>
        </w:r>
        <w:r>
          <w:rPr>
            <w:noProof/>
            <w:webHidden/>
          </w:rPr>
          <w:tab/>
        </w:r>
        <w:r>
          <w:rPr>
            <w:noProof/>
            <w:webHidden/>
          </w:rPr>
          <w:fldChar w:fldCharType="begin"/>
        </w:r>
        <w:r>
          <w:rPr>
            <w:noProof/>
            <w:webHidden/>
          </w:rPr>
          <w:instrText xml:space="preserve"> PAGEREF _Toc235436228 \h </w:instrText>
        </w:r>
        <w:r>
          <w:rPr>
            <w:noProof/>
            <w:webHidden/>
          </w:rPr>
        </w:r>
        <w:r>
          <w:rPr>
            <w:noProof/>
            <w:webHidden/>
          </w:rPr>
          <w:fldChar w:fldCharType="separate"/>
        </w:r>
        <w:r w:rsidR="00776433">
          <w:rPr>
            <w:noProof/>
            <w:webHidden/>
          </w:rPr>
          <w:t>3</w:t>
        </w:r>
        <w:r>
          <w:rPr>
            <w:noProof/>
            <w:webHidden/>
          </w:rPr>
          <w:fldChar w:fldCharType="end"/>
        </w:r>
      </w:hyperlink>
    </w:p>
    <w:p w14:paraId="7C4315AF" w14:textId="141DE40D" w:rsidR="008A2AB0" w:rsidRDefault="008A2AB0">
      <w:pPr>
        <w:pStyle w:val="INNH2"/>
        <w:rPr>
          <w:rFonts w:ascii="Aptos" w:hAnsi="Aptos"/>
          <w:smallCaps w:val="0"/>
          <w:noProof/>
          <w:kern w:val="2"/>
          <w:sz w:val="24"/>
          <w:szCs w:val="24"/>
        </w:rPr>
      </w:pPr>
      <w:hyperlink w:anchor="_Toc235436229" w:history="1">
        <w:r w:rsidRPr="006069D0">
          <w:rPr>
            <w:rStyle w:val="Hyperkobling"/>
            <w:noProof/>
          </w:rPr>
          <w:t>1.3</w:t>
        </w:r>
        <w:r>
          <w:rPr>
            <w:rFonts w:ascii="Aptos" w:hAnsi="Aptos"/>
            <w:smallCaps w:val="0"/>
            <w:noProof/>
            <w:kern w:val="2"/>
            <w:sz w:val="24"/>
            <w:szCs w:val="24"/>
          </w:rPr>
          <w:tab/>
        </w:r>
        <w:r w:rsidRPr="006069D0">
          <w:rPr>
            <w:rStyle w:val="Hyperkobling"/>
            <w:noProof/>
          </w:rPr>
          <w:t>Omfang og verdi siste år</w:t>
        </w:r>
        <w:r>
          <w:rPr>
            <w:noProof/>
            <w:webHidden/>
          </w:rPr>
          <w:tab/>
        </w:r>
        <w:r>
          <w:rPr>
            <w:noProof/>
            <w:webHidden/>
          </w:rPr>
          <w:fldChar w:fldCharType="begin"/>
        </w:r>
        <w:r>
          <w:rPr>
            <w:noProof/>
            <w:webHidden/>
          </w:rPr>
          <w:instrText xml:space="preserve"> PAGEREF _Toc235436229 \h </w:instrText>
        </w:r>
        <w:r>
          <w:rPr>
            <w:noProof/>
            <w:webHidden/>
          </w:rPr>
        </w:r>
        <w:r>
          <w:rPr>
            <w:noProof/>
            <w:webHidden/>
          </w:rPr>
          <w:fldChar w:fldCharType="separate"/>
        </w:r>
        <w:r w:rsidR="00776433">
          <w:rPr>
            <w:noProof/>
            <w:webHidden/>
          </w:rPr>
          <w:t>3</w:t>
        </w:r>
        <w:r>
          <w:rPr>
            <w:noProof/>
            <w:webHidden/>
          </w:rPr>
          <w:fldChar w:fldCharType="end"/>
        </w:r>
      </w:hyperlink>
    </w:p>
    <w:p w14:paraId="34A3D9E1" w14:textId="794FD304" w:rsidR="008A2AB0" w:rsidRDefault="008A2AB0">
      <w:pPr>
        <w:pStyle w:val="INNH2"/>
        <w:rPr>
          <w:rFonts w:ascii="Aptos" w:hAnsi="Aptos"/>
          <w:smallCaps w:val="0"/>
          <w:noProof/>
          <w:kern w:val="2"/>
          <w:sz w:val="24"/>
          <w:szCs w:val="24"/>
        </w:rPr>
      </w:pPr>
      <w:hyperlink w:anchor="_Toc235436230" w:history="1">
        <w:r w:rsidRPr="006069D0">
          <w:rPr>
            <w:rStyle w:val="Hyperkobling"/>
            <w:noProof/>
          </w:rPr>
          <w:t>1.4</w:t>
        </w:r>
        <w:r>
          <w:rPr>
            <w:rFonts w:ascii="Aptos" w:hAnsi="Aptos"/>
            <w:smallCaps w:val="0"/>
            <w:noProof/>
            <w:kern w:val="2"/>
            <w:sz w:val="24"/>
            <w:szCs w:val="24"/>
          </w:rPr>
          <w:tab/>
        </w:r>
        <w:r w:rsidRPr="006069D0">
          <w:rPr>
            <w:rStyle w:val="Hyperkobling"/>
            <w:noProof/>
          </w:rPr>
          <w:t>Kontraktens varighet</w:t>
        </w:r>
        <w:r>
          <w:rPr>
            <w:noProof/>
            <w:webHidden/>
          </w:rPr>
          <w:tab/>
        </w:r>
        <w:r>
          <w:rPr>
            <w:noProof/>
            <w:webHidden/>
          </w:rPr>
          <w:fldChar w:fldCharType="begin"/>
        </w:r>
        <w:r>
          <w:rPr>
            <w:noProof/>
            <w:webHidden/>
          </w:rPr>
          <w:instrText xml:space="preserve"> PAGEREF _Toc235436230 \h </w:instrText>
        </w:r>
        <w:r>
          <w:rPr>
            <w:noProof/>
            <w:webHidden/>
          </w:rPr>
        </w:r>
        <w:r>
          <w:rPr>
            <w:noProof/>
            <w:webHidden/>
          </w:rPr>
          <w:fldChar w:fldCharType="separate"/>
        </w:r>
        <w:r w:rsidR="00776433">
          <w:rPr>
            <w:noProof/>
            <w:webHidden/>
          </w:rPr>
          <w:t>3</w:t>
        </w:r>
        <w:r>
          <w:rPr>
            <w:noProof/>
            <w:webHidden/>
          </w:rPr>
          <w:fldChar w:fldCharType="end"/>
        </w:r>
      </w:hyperlink>
    </w:p>
    <w:p w14:paraId="0CEA5798" w14:textId="543845F8" w:rsidR="008A2AB0" w:rsidRDefault="008A2AB0">
      <w:pPr>
        <w:pStyle w:val="INNH2"/>
        <w:rPr>
          <w:rFonts w:ascii="Aptos" w:hAnsi="Aptos"/>
          <w:smallCaps w:val="0"/>
          <w:noProof/>
          <w:kern w:val="2"/>
          <w:sz w:val="24"/>
          <w:szCs w:val="24"/>
        </w:rPr>
      </w:pPr>
      <w:hyperlink w:anchor="_Toc235436231" w:history="1">
        <w:r w:rsidRPr="006069D0">
          <w:rPr>
            <w:rStyle w:val="Hyperkobling"/>
            <w:noProof/>
          </w:rPr>
          <w:t>1.5</w:t>
        </w:r>
        <w:r>
          <w:rPr>
            <w:rFonts w:ascii="Aptos" w:hAnsi="Aptos"/>
            <w:smallCaps w:val="0"/>
            <w:noProof/>
            <w:kern w:val="2"/>
            <w:sz w:val="24"/>
            <w:szCs w:val="24"/>
          </w:rPr>
          <w:tab/>
        </w:r>
        <w:r w:rsidRPr="006069D0">
          <w:rPr>
            <w:rStyle w:val="Hyperkobling"/>
            <w:noProof/>
          </w:rPr>
          <w:t>Viktige datoer (kan endres av oppdragsgiver)</w:t>
        </w:r>
        <w:r>
          <w:rPr>
            <w:noProof/>
            <w:webHidden/>
          </w:rPr>
          <w:tab/>
        </w:r>
        <w:r>
          <w:rPr>
            <w:noProof/>
            <w:webHidden/>
          </w:rPr>
          <w:fldChar w:fldCharType="begin"/>
        </w:r>
        <w:r>
          <w:rPr>
            <w:noProof/>
            <w:webHidden/>
          </w:rPr>
          <w:instrText xml:space="preserve"> PAGEREF _Toc235436231 \h </w:instrText>
        </w:r>
        <w:r>
          <w:rPr>
            <w:noProof/>
            <w:webHidden/>
          </w:rPr>
        </w:r>
        <w:r>
          <w:rPr>
            <w:noProof/>
            <w:webHidden/>
          </w:rPr>
          <w:fldChar w:fldCharType="separate"/>
        </w:r>
        <w:r w:rsidR="00776433">
          <w:rPr>
            <w:noProof/>
            <w:webHidden/>
          </w:rPr>
          <w:t>3</w:t>
        </w:r>
        <w:r>
          <w:rPr>
            <w:noProof/>
            <w:webHidden/>
          </w:rPr>
          <w:fldChar w:fldCharType="end"/>
        </w:r>
      </w:hyperlink>
    </w:p>
    <w:p w14:paraId="152F274E" w14:textId="349A5845" w:rsidR="008A2AB0" w:rsidRDefault="008A2AB0">
      <w:pPr>
        <w:pStyle w:val="INNH2"/>
        <w:rPr>
          <w:rFonts w:ascii="Aptos" w:hAnsi="Aptos"/>
          <w:smallCaps w:val="0"/>
          <w:noProof/>
          <w:kern w:val="2"/>
          <w:sz w:val="24"/>
          <w:szCs w:val="24"/>
        </w:rPr>
      </w:pPr>
      <w:hyperlink w:anchor="_Toc235436232" w:history="1">
        <w:r w:rsidRPr="006069D0">
          <w:rPr>
            <w:rStyle w:val="Hyperkobling"/>
            <w:noProof/>
          </w:rPr>
          <w:t>1.6</w:t>
        </w:r>
        <w:r>
          <w:rPr>
            <w:rFonts w:ascii="Aptos" w:hAnsi="Aptos"/>
            <w:smallCaps w:val="0"/>
            <w:noProof/>
            <w:kern w:val="2"/>
            <w:sz w:val="24"/>
            <w:szCs w:val="24"/>
          </w:rPr>
          <w:tab/>
        </w:r>
        <w:r w:rsidRPr="006069D0">
          <w:rPr>
            <w:rStyle w:val="Hyperkobling"/>
            <w:noProof/>
          </w:rPr>
          <w:t>Språk og kommunikasjon</w:t>
        </w:r>
        <w:r>
          <w:rPr>
            <w:noProof/>
            <w:webHidden/>
          </w:rPr>
          <w:tab/>
        </w:r>
        <w:r>
          <w:rPr>
            <w:noProof/>
            <w:webHidden/>
          </w:rPr>
          <w:fldChar w:fldCharType="begin"/>
        </w:r>
        <w:r>
          <w:rPr>
            <w:noProof/>
            <w:webHidden/>
          </w:rPr>
          <w:instrText xml:space="preserve"> PAGEREF _Toc235436232 \h </w:instrText>
        </w:r>
        <w:r>
          <w:rPr>
            <w:noProof/>
            <w:webHidden/>
          </w:rPr>
        </w:r>
        <w:r>
          <w:rPr>
            <w:noProof/>
            <w:webHidden/>
          </w:rPr>
          <w:fldChar w:fldCharType="separate"/>
        </w:r>
        <w:r w:rsidR="00776433">
          <w:rPr>
            <w:noProof/>
            <w:webHidden/>
          </w:rPr>
          <w:t>3</w:t>
        </w:r>
        <w:r>
          <w:rPr>
            <w:noProof/>
            <w:webHidden/>
          </w:rPr>
          <w:fldChar w:fldCharType="end"/>
        </w:r>
      </w:hyperlink>
    </w:p>
    <w:p w14:paraId="4D03A0F2" w14:textId="51A63A53" w:rsidR="008A2AB0" w:rsidRDefault="008A2AB0">
      <w:pPr>
        <w:pStyle w:val="INNH2"/>
        <w:rPr>
          <w:rFonts w:ascii="Aptos" w:hAnsi="Aptos"/>
          <w:smallCaps w:val="0"/>
          <w:noProof/>
          <w:kern w:val="2"/>
          <w:sz w:val="24"/>
          <w:szCs w:val="24"/>
        </w:rPr>
      </w:pPr>
      <w:hyperlink w:anchor="_Toc235436233" w:history="1">
        <w:r w:rsidRPr="006069D0">
          <w:rPr>
            <w:rStyle w:val="Hyperkobling"/>
            <w:noProof/>
          </w:rPr>
          <w:t>1.7</w:t>
        </w:r>
        <w:r>
          <w:rPr>
            <w:rFonts w:ascii="Aptos" w:hAnsi="Aptos"/>
            <w:smallCaps w:val="0"/>
            <w:noProof/>
            <w:kern w:val="2"/>
            <w:sz w:val="24"/>
            <w:szCs w:val="24"/>
          </w:rPr>
          <w:tab/>
        </w:r>
        <w:r w:rsidRPr="006069D0">
          <w:rPr>
            <w:rStyle w:val="Hyperkobling"/>
            <w:noProof/>
          </w:rPr>
          <w:t>Kunngjøring</w:t>
        </w:r>
        <w:r>
          <w:rPr>
            <w:noProof/>
            <w:webHidden/>
          </w:rPr>
          <w:tab/>
        </w:r>
        <w:r>
          <w:rPr>
            <w:noProof/>
            <w:webHidden/>
          </w:rPr>
          <w:fldChar w:fldCharType="begin"/>
        </w:r>
        <w:r>
          <w:rPr>
            <w:noProof/>
            <w:webHidden/>
          </w:rPr>
          <w:instrText xml:space="preserve"> PAGEREF _Toc235436233 \h </w:instrText>
        </w:r>
        <w:r>
          <w:rPr>
            <w:noProof/>
            <w:webHidden/>
          </w:rPr>
        </w:r>
        <w:r>
          <w:rPr>
            <w:noProof/>
            <w:webHidden/>
          </w:rPr>
          <w:fldChar w:fldCharType="separate"/>
        </w:r>
        <w:r w:rsidR="00776433">
          <w:rPr>
            <w:noProof/>
            <w:webHidden/>
          </w:rPr>
          <w:t>4</w:t>
        </w:r>
        <w:r>
          <w:rPr>
            <w:noProof/>
            <w:webHidden/>
          </w:rPr>
          <w:fldChar w:fldCharType="end"/>
        </w:r>
      </w:hyperlink>
    </w:p>
    <w:p w14:paraId="1F4233F1" w14:textId="2442B49D" w:rsidR="008A2AB0" w:rsidRDefault="008A2AB0">
      <w:pPr>
        <w:pStyle w:val="INNH2"/>
        <w:rPr>
          <w:rFonts w:ascii="Aptos" w:hAnsi="Aptos"/>
          <w:smallCaps w:val="0"/>
          <w:noProof/>
          <w:kern w:val="2"/>
          <w:sz w:val="24"/>
          <w:szCs w:val="24"/>
        </w:rPr>
      </w:pPr>
      <w:hyperlink w:anchor="_Toc235436234" w:history="1">
        <w:r w:rsidRPr="006069D0">
          <w:rPr>
            <w:rStyle w:val="Hyperkobling"/>
            <w:b/>
            <w:i/>
            <w:noProof/>
          </w:rPr>
          <w:t>1.8</w:t>
        </w:r>
        <w:r>
          <w:rPr>
            <w:rFonts w:ascii="Aptos" w:hAnsi="Aptos"/>
            <w:smallCaps w:val="0"/>
            <w:noProof/>
            <w:kern w:val="2"/>
            <w:sz w:val="24"/>
            <w:szCs w:val="24"/>
          </w:rPr>
          <w:tab/>
        </w:r>
        <w:r w:rsidRPr="006069D0">
          <w:rPr>
            <w:rStyle w:val="Hyperkobling"/>
            <w:b/>
            <w:i/>
            <w:noProof/>
          </w:rPr>
          <w:t>Miljø og bærekraft</w:t>
        </w:r>
        <w:r>
          <w:rPr>
            <w:noProof/>
            <w:webHidden/>
          </w:rPr>
          <w:tab/>
        </w:r>
        <w:r>
          <w:rPr>
            <w:noProof/>
            <w:webHidden/>
          </w:rPr>
          <w:fldChar w:fldCharType="begin"/>
        </w:r>
        <w:r>
          <w:rPr>
            <w:noProof/>
            <w:webHidden/>
          </w:rPr>
          <w:instrText xml:space="preserve"> PAGEREF _Toc235436234 \h </w:instrText>
        </w:r>
        <w:r>
          <w:rPr>
            <w:noProof/>
            <w:webHidden/>
          </w:rPr>
        </w:r>
        <w:r>
          <w:rPr>
            <w:noProof/>
            <w:webHidden/>
          </w:rPr>
          <w:fldChar w:fldCharType="separate"/>
        </w:r>
        <w:r w:rsidR="00776433">
          <w:rPr>
            <w:noProof/>
            <w:webHidden/>
          </w:rPr>
          <w:t>4</w:t>
        </w:r>
        <w:r>
          <w:rPr>
            <w:noProof/>
            <w:webHidden/>
          </w:rPr>
          <w:fldChar w:fldCharType="end"/>
        </w:r>
      </w:hyperlink>
    </w:p>
    <w:p w14:paraId="49CF57BA" w14:textId="29B44627" w:rsidR="008A2AB0" w:rsidRDefault="008A2AB0">
      <w:pPr>
        <w:pStyle w:val="INNH1"/>
        <w:tabs>
          <w:tab w:val="left" w:pos="400"/>
          <w:tab w:val="right" w:leader="dot" w:pos="9628"/>
        </w:tabs>
        <w:rPr>
          <w:rFonts w:ascii="Aptos" w:hAnsi="Aptos"/>
          <w:b w:val="0"/>
          <w:noProof/>
          <w:color w:val="auto"/>
          <w:kern w:val="2"/>
          <w:szCs w:val="24"/>
        </w:rPr>
      </w:pPr>
      <w:hyperlink w:anchor="_Toc235436235" w:history="1">
        <w:r w:rsidRPr="006069D0">
          <w:rPr>
            <w:rStyle w:val="Hyperkobling"/>
            <w:rFonts w:ascii="Times New Roman" w:hAnsi="Times New Roman"/>
            <w:noProof/>
          </w:rPr>
          <w:t>2</w:t>
        </w:r>
        <w:r>
          <w:rPr>
            <w:rFonts w:ascii="Aptos" w:hAnsi="Aptos"/>
            <w:b w:val="0"/>
            <w:noProof/>
            <w:color w:val="auto"/>
            <w:kern w:val="2"/>
            <w:szCs w:val="24"/>
          </w:rPr>
          <w:tab/>
        </w:r>
        <w:r w:rsidRPr="006069D0">
          <w:rPr>
            <w:rStyle w:val="Hyperkobling"/>
            <w:rFonts w:ascii="Times New Roman" w:hAnsi="Times New Roman"/>
            <w:noProof/>
          </w:rPr>
          <w:t>KONKURRANSEREGLER</w:t>
        </w:r>
        <w:r>
          <w:rPr>
            <w:noProof/>
            <w:webHidden/>
          </w:rPr>
          <w:tab/>
        </w:r>
        <w:r>
          <w:rPr>
            <w:noProof/>
            <w:webHidden/>
          </w:rPr>
          <w:fldChar w:fldCharType="begin"/>
        </w:r>
        <w:r>
          <w:rPr>
            <w:noProof/>
            <w:webHidden/>
          </w:rPr>
          <w:instrText xml:space="preserve"> PAGEREF _Toc235436235 \h </w:instrText>
        </w:r>
        <w:r>
          <w:rPr>
            <w:noProof/>
            <w:webHidden/>
          </w:rPr>
        </w:r>
        <w:r>
          <w:rPr>
            <w:noProof/>
            <w:webHidden/>
          </w:rPr>
          <w:fldChar w:fldCharType="separate"/>
        </w:r>
        <w:r w:rsidR="00776433">
          <w:rPr>
            <w:noProof/>
            <w:webHidden/>
          </w:rPr>
          <w:t>4</w:t>
        </w:r>
        <w:r>
          <w:rPr>
            <w:noProof/>
            <w:webHidden/>
          </w:rPr>
          <w:fldChar w:fldCharType="end"/>
        </w:r>
      </w:hyperlink>
    </w:p>
    <w:p w14:paraId="326556BC" w14:textId="0A666B92" w:rsidR="008A2AB0" w:rsidRDefault="008A2AB0">
      <w:pPr>
        <w:pStyle w:val="INNH2"/>
        <w:rPr>
          <w:rFonts w:ascii="Aptos" w:hAnsi="Aptos"/>
          <w:smallCaps w:val="0"/>
          <w:noProof/>
          <w:kern w:val="2"/>
          <w:sz w:val="24"/>
          <w:szCs w:val="24"/>
        </w:rPr>
      </w:pPr>
      <w:hyperlink w:anchor="_Toc235436236" w:history="1">
        <w:r w:rsidRPr="006069D0">
          <w:rPr>
            <w:rStyle w:val="Hyperkobling"/>
            <w:noProof/>
          </w:rPr>
          <w:t>2.1</w:t>
        </w:r>
        <w:r>
          <w:rPr>
            <w:rFonts w:ascii="Aptos" w:hAnsi="Aptos"/>
            <w:smallCaps w:val="0"/>
            <w:noProof/>
            <w:kern w:val="2"/>
            <w:sz w:val="24"/>
            <w:szCs w:val="24"/>
          </w:rPr>
          <w:tab/>
        </w:r>
        <w:r w:rsidRPr="006069D0">
          <w:rPr>
            <w:rStyle w:val="Hyperkobling"/>
            <w:noProof/>
          </w:rPr>
          <w:t>Anskaffelsesprosedyre</w:t>
        </w:r>
        <w:r>
          <w:rPr>
            <w:noProof/>
            <w:webHidden/>
          </w:rPr>
          <w:tab/>
        </w:r>
        <w:r>
          <w:rPr>
            <w:noProof/>
            <w:webHidden/>
          </w:rPr>
          <w:fldChar w:fldCharType="begin"/>
        </w:r>
        <w:r>
          <w:rPr>
            <w:noProof/>
            <w:webHidden/>
          </w:rPr>
          <w:instrText xml:space="preserve"> PAGEREF _Toc235436236 \h </w:instrText>
        </w:r>
        <w:r>
          <w:rPr>
            <w:noProof/>
            <w:webHidden/>
          </w:rPr>
        </w:r>
        <w:r>
          <w:rPr>
            <w:noProof/>
            <w:webHidden/>
          </w:rPr>
          <w:fldChar w:fldCharType="separate"/>
        </w:r>
        <w:r w:rsidR="00776433">
          <w:rPr>
            <w:noProof/>
            <w:webHidden/>
          </w:rPr>
          <w:t>4</w:t>
        </w:r>
        <w:r>
          <w:rPr>
            <w:noProof/>
            <w:webHidden/>
          </w:rPr>
          <w:fldChar w:fldCharType="end"/>
        </w:r>
      </w:hyperlink>
    </w:p>
    <w:p w14:paraId="74BD2DCE" w14:textId="2E7DF7DF" w:rsidR="008A2AB0" w:rsidRDefault="008A2AB0">
      <w:pPr>
        <w:pStyle w:val="INNH2"/>
        <w:rPr>
          <w:rFonts w:ascii="Aptos" w:hAnsi="Aptos"/>
          <w:smallCaps w:val="0"/>
          <w:noProof/>
          <w:kern w:val="2"/>
          <w:sz w:val="24"/>
          <w:szCs w:val="24"/>
        </w:rPr>
      </w:pPr>
      <w:hyperlink w:anchor="_Toc235436237" w:history="1">
        <w:r w:rsidRPr="006069D0">
          <w:rPr>
            <w:rStyle w:val="Hyperkobling"/>
            <w:noProof/>
          </w:rPr>
          <w:t>2.2</w:t>
        </w:r>
        <w:r>
          <w:rPr>
            <w:rFonts w:ascii="Aptos" w:hAnsi="Aptos"/>
            <w:smallCaps w:val="0"/>
            <w:noProof/>
            <w:kern w:val="2"/>
            <w:sz w:val="24"/>
            <w:szCs w:val="24"/>
          </w:rPr>
          <w:tab/>
        </w:r>
        <w:r w:rsidRPr="006069D0">
          <w:rPr>
            <w:rStyle w:val="Hyperkobling"/>
            <w:noProof/>
          </w:rPr>
          <w:t>Deltilbud</w:t>
        </w:r>
        <w:r>
          <w:rPr>
            <w:noProof/>
            <w:webHidden/>
          </w:rPr>
          <w:tab/>
        </w:r>
        <w:r>
          <w:rPr>
            <w:noProof/>
            <w:webHidden/>
          </w:rPr>
          <w:fldChar w:fldCharType="begin"/>
        </w:r>
        <w:r>
          <w:rPr>
            <w:noProof/>
            <w:webHidden/>
          </w:rPr>
          <w:instrText xml:space="preserve"> PAGEREF _Toc235436237 \h </w:instrText>
        </w:r>
        <w:r>
          <w:rPr>
            <w:noProof/>
            <w:webHidden/>
          </w:rPr>
        </w:r>
        <w:r>
          <w:rPr>
            <w:noProof/>
            <w:webHidden/>
          </w:rPr>
          <w:fldChar w:fldCharType="separate"/>
        </w:r>
        <w:r w:rsidR="00776433">
          <w:rPr>
            <w:noProof/>
            <w:webHidden/>
          </w:rPr>
          <w:t>4</w:t>
        </w:r>
        <w:r>
          <w:rPr>
            <w:noProof/>
            <w:webHidden/>
          </w:rPr>
          <w:fldChar w:fldCharType="end"/>
        </w:r>
      </w:hyperlink>
    </w:p>
    <w:p w14:paraId="18932AEE" w14:textId="5A081962" w:rsidR="008A2AB0" w:rsidRDefault="008A2AB0">
      <w:pPr>
        <w:pStyle w:val="INNH2"/>
        <w:rPr>
          <w:rFonts w:ascii="Aptos" w:hAnsi="Aptos"/>
          <w:smallCaps w:val="0"/>
          <w:noProof/>
          <w:kern w:val="2"/>
          <w:sz w:val="24"/>
          <w:szCs w:val="24"/>
        </w:rPr>
      </w:pPr>
      <w:hyperlink w:anchor="_Toc235436238" w:history="1">
        <w:r w:rsidRPr="006069D0">
          <w:rPr>
            <w:rStyle w:val="Hyperkobling"/>
            <w:noProof/>
          </w:rPr>
          <w:t>2.3</w:t>
        </w:r>
        <w:r>
          <w:rPr>
            <w:rFonts w:ascii="Aptos" w:hAnsi="Aptos"/>
            <w:smallCaps w:val="0"/>
            <w:noProof/>
            <w:kern w:val="2"/>
            <w:sz w:val="24"/>
            <w:szCs w:val="24"/>
          </w:rPr>
          <w:tab/>
        </w:r>
        <w:r w:rsidRPr="006069D0">
          <w:rPr>
            <w:rStyle w:val="Hyperkobling"/>
            <w:noProof/>
          </w:rPr>
          <w:t>Taushetsplikt</w:t>
        </w:r>
        <w:r>
          <w:rPr>
            <w:noProof/>
            <w:webHidden/>
          </w:rPr>
          <w:tab/>
        </w:r>
        <w:r>
          <w:rPr>
            <w:noProof/>
            <w:webHidden/>
          </w:rPr>
          <w:fldChar w:fldCharType="begin"/>
        </w:r>
        <w:r>
          <w:rPr>
            <w:noProof/>
            <w:webHidden/>
          </w:rPr>
          <w:instrText xml:space="preserve"> PAGEREF _Toc235436238 \h </w:instrText>
        </w:r>
        <w:r>
          <w:rPr>
            <w:noProof/>
            <w:webHidden/>
          </w:rPr>
        </w:r>
        <w:r>
          <w:rPr>
            <w:noProof/>
            <w:webHidden/>
          </w:rPr>
          <w:fldChar w:fldCharType="separate"/>
        </w:r>
        <w:r w:rsidR="00776433">
          <w:rPr>
            <w:noProof/>
            <w:webHidden/>
          </w:rPr>
          <w:t>4</w:t>
        </w:r>
        <w:r>
          <w:rPr>
            <w:noProof/>
            <w:webHidden/>
          </w:rPr>
          <w:fldChar w:fldCharType="end"/>
        </w:r>
      </w:hyperlink>
    </w:p>
    <w:p w14:paraId="60E29FEF" w14:textId="0CAA9F0E" w:rsidR="008A2AB0" w:rsidRDefault="008A2AB0">
      <w:pPr>
        <w:pStyle w:val="INNH2"/>
        <w:rPr>
          <w:rFonts w:ascii="Aptos" w:hAnsi="Aptos"/>
          <w:smallCaps w:val="0"/>
          <w:noProof/>
          <w:kern w:val="2"/>
          <w:sz w:val="24"/>
          <w:szCs w:val="24"/>
        </w:rPr>
      </w:pPr>
      <w:hyperlink w:anchor="_Toc235436239" w:history="1">
        <w:r w:rsidRPr="006069D0">
          <w:rPr>
            <w:rStyle w:val="Hyperkobling"/>
            <w:noProof/>
          </w:rPr>
          <w:t>2.4</w:t>
        </w:r>
        <w:r>
          <w:rPr>
            <w:rFonts w:ascii="Aptos" w:hAnsi="Aptos"/>
            <w:smallCaps w:val="0"/>
            <w:noProof/>
            <w:kern w:val="2"/>
            <w:sz w:val="24"/>
            <w:szCs w:val="24"/>
          </w:rPr>
          <w:tab/>
        </w:r>
        <w:r w:rsidRPr="006069D0">
          <w:rPr>
            <w:rStyle w:val="Hyperkobling"/>
            <w:noProof/>
          </w:rPr>
          <w:t>Sladdet versjon av tilbud</w:t>
        </w:r>
        <w:r>
          <w:rPr>
            <w:noProof/>
            <w:webHidden/>
          </w:rPr>
          <w:tab/>
        </w:r>
        <w:r>
          <w:rPr>
            <w:noProof/>
            <w:webHidden/>
          </w:rPr>
          <w:fldChar w:fldCharType="begin"/>
        </w:r>
        <w:r>
          <w:rPr>
            <w:noProof/>
            <w:webHidden/>
          </w:rPr>
          <w:instrText xml:space="preserve"> PAGEREF _Toc235436239 \h </w:instrText>
        </w:r>
        <w:r>
          <w:rPr>
            <w:noProof/>
            <w:webHidden/>
          </w:rPr>
        </w:r>
        <w:r>
          <w:rPr>
            <w:noProof/>
            <w:webHidden/>
          </w:rPr>
          <w:fldChar w:fldCharType="separate"/>
        </w:r>
        <w:r w:rsidR="00776433">
          <w:rPr>
            <w:noProof/>
            <w:webHidden/>
          </w:rPr>
          <w:t>5</w:t>
        </w:r>
        <w:r>
          <w:rPr>
            <w:noProof/>
            <w:webHidden/>
          </w:rPr>
          <w:fldChar w:fldCharType="end"/>
        </w:r>
      </w:hyperlink>
    </w:p>
    <w:p w14:paraId="711E8BDB" w14:textId="3A46DA72" w:rsidR="008A2AB0" w:rsidRDefault="008A2AB0">
      <w:pPr>
        <w:pStyle w:val="INNH2"/>
        <w:rPr>
          <w:rFonts w:ascii="Aptos" w:hAnsi="Aptos"/>
          <w:smallCaps w:val="0"/>
          <w:noProof/>
          <w:kern w:val="2"/>
          <w:sz w:val="24"/>
          <w:szCs w:val="24"/>
        </w:rPr>
      </w:pPr>
      <w:hyperlink w:anchor="_Toc235436240" w:history="1">
        <w:r w:rsidRPr="006069D0">
          <w:rPr>
            <w:rStyle w:val="Hyperkobling"/>
            <w:noProof/>
          </w:rPr>
          <w:t>2.5</w:t>
        </w:r>
        <w:r>
          <w:rPr>
            <w:rFonts w:ascii="Aptos" w:hAnsi="Aptos"/>
            <w:smallCaps w:val="0"/>
            <w:noProof/>
            <w:kern w:val="2"/>
            <w:sz w:val="24"/>
            <w:szCs w:val="24"/>
          </w:rPr>
          <w:tab/>
        </w:r>
        <w:r w:rsidRPr="006069D0">
          <w:rPr>
            <w:rStyle w:val="Hyperkobling"/>
            <w:noProof/>
          </w:rPr>
          <w:t>Vedståelsesfrist</w:t>
        </w:r>
        <w:r>
          <w:rPr>
            <w:noProof/>
            <w:webHidden/>
          </w:rPr>
          <w:tab/>
        </w:r>
        <w:r>
          <w:rPr>
            <w:noProof/>
            <w:webHidden/>
          </w:rPr>
          <w:fldChar w:fldCharType="begin"/>
        </w:r>
        <w:r>
          <w:rPr>
            <w:noProof/>
            <w:webHidden/>
          </w:rPr>
          <w:instrText xml:space="preserve"> PAGEREF _Toc235436240 \h </w:instrText>
        </w:r>
        <w:r>
          <w:rPr>
            <w:noProof/>
            <w:webHidden/>
          </w:rPr>
        </w:r>
        <w:r>
          <w:rPr>
            <w:noProof/>
            <w:webHidden/>
          </w:rPr>
          <w:fldChar w:fldCharType="separate"/>
        </w:r>
        <w:r w:rsidR="00776433">
          <w:rPr>
            <w:noProof/>
            <w:webHidden/>
          </w:rPr>
          <w:t>5</w:t>
        </w:r>
        <w:r>
          <w:rPr>
            <w:noProof/>
            <w:webHidden/>
          </w:rPr>
          <w:fldChar w:fldCharType="end"/>
        </w:r>
      </w:hyperlink>
    </w:p>
    <w:p w14:paraId="3BE85050" w14:textId="50E221C2" w:rsidR="008A2AB0" w:rsidRDefault="008A2AB0">
      <w:pPr>
        <w:pStyle w:val="INNH2"/>
        <w:rPr>
          <w:rFonts w:ascii="Aptos" w:hAnsi="Aptos"/>
          <w:smallCaps w:val="0"/>
          <w:noProof/>
          <w:kern w:val="2"/>
          <w:sz w:val="24"/>
          <w:szCs w:val="24"/>
        </w:rPr>
      </w:pPr>
      <w:hyperlink w:anchor="_Toc235436241" w:history="1">
        <w:r w:rsidRPr="006069D0">
          <w:rPr>
            <w:rStyle w:val="Hyperkobling"/>
            <w:noProof/>
          </w:rPr>
          <w:t>2.6</w:t>
        </w:r>
        <w:r>
          <w:rPr>
            <w:rFonts w:ascii="Aptos" w:hAnsi="Aptos"/>
            <w:smallCaps w:val="0"/>
            <w:noProof/>
            <w:kern w:val="2"/>
            <w:sz w:val="24"/>
            <w:szCs w:val="24"/>
          </w:rPr>
          <w:tab/>
        </w:r>
        <w:r w:rsidRPr="006069D0">
          <w:rPr>
            <w:rStyle w:val="Hyperkobling"/>
            <w:noProof/>
          </w:rPr>
          <w:t>Oppdatering av konkurransegrunnlaget</w:t>
        </w:r>
        <w:r>
          <w:rPr>
            <w:noProof/>
            <w:webHidden/>
          </w:rPr>
          <w:tab/>
        </w:r>
        <w:r>
          <w:rPr>
            <w:noProof/>
            <w:webHidden/>
          </w:rPr>
          <w:fldChar w:fldCharType="begin"/>
        </w:r>
        <w:r>
          <w:rPr>
            <w:noProof/>
            <w:webHidden/>
          </w:rPr>
          <w:instrText xml:space="preserve"> PAGEREF _Toc235436241 \h </w:instrText>
        </w:r>
        <w:r>
          <w:rPr>
            <w:noProof/>
            <w:webHidden/>
          </w:rPr>
        </w:r>
        <w:r>
          <w:rPr>
            <w:noProof/>
            <w:webHidden/>
          </w:rPr>
          <w:fldChar w:fldCharType="separate"/>
        </w:r>
        <w:r w:rsidR="00776433">
          <w:rPr>
            <w:noProof/>
            <w:webHidden/>
          </w:rPr>
          <w:t>5</w:t>
        </w:r>
        <w:r>
          <w:rPr>
            <w:noProof/>
            <w:webHidden/>
          </w:rPr>
          <w:fldChar w:fldCharType="end"/>
        </w:r>
      </w:hyperlink>
    </w:p>
    <w:p w14:paraId="5A5DDB5C" w14:textId="57C5F1D0" w:rsidR="008A2AB0" w:rsidRDefault="008A2AB0">
      <w:pPr>
        <w:pStyle w:val="INNH2"/>
        <w:rPr>
          <w:rFonts w:ascii="Aptos" w:hAnsi="Aptos"/>
          <w:smallCaps w:val="0"/>
          <w:noProof/>
          <w:kern w:val="2"/>
          <w:sz w:val="24"/>
          <w:szCs w:val="24"/>
        </w:rPr>
      </w:pPr>
      <w:hyperlink w:anchor="_Toc235436242" w:history="1">
        <w:r w:rsidRPr="006069D0">
          <w:rPr>
            <w:rStyle w:val="Hyperkobling"/>
            <w:noProof/>
          </w:rPr>
          <w:t>2.7</w:t>
        </w:r>
        <w:r>
          <w:rPr>
            <w:rFonts w:ascii="Aptos" w:hAnsi="Aptos"/>
            <w:smallCaps w:val="0"/>
            <w:noProof/>
            <w:kern w:val="2"/>
            <w:sz w:val="24"/>
            <w:szCs w:val="24"/>
          </w:rPr>
          <w:tab/>
        </w:r>
        <w:r w:rsidRPr="006069D0">
          <w:rPr>
            <w:rStyle w:val="Hyperkobling"/>
            <w:noProof/>
          </w:rPr>
          <w:t>Tilleggsopplysninger</w:t>
        </w:r>
        <w:r>
          <w:rPr>
            <w:noProof/>
            <w:webHidden/>
          </w:rPr>
          <w:tab/>
        </w:r>
        <w:r>
          <w:rPr>
            <w:noProof/>
            <w:webHidden/>
          </w:rPr>
          <w:fldChar w:fldCharType="begin"/>
        </w:r>
        <w:r>
          <w:rPr>
            <w:noProof/>
            <w:webHidden/>
          </w:rPr>
          <w:instrText xml:space="preserve"> PAGEREF _Toc235436242 \h </w:instrText>
        </w:r>
        <w:r>
          <w:rPr>
            <w:noProof/>
            <w:webHidden/>
          </w:rPr>
        </w:r>
        <w:r>
          <w:rPr>
            <w:noProof/>
            <w:webHidden/>
          </w:rPr>
          <w:fldChar w:fldCharType="separate"/>
        </w:r>
        <w:r w:rsidR="00776433">
          <w:rPr>
            <w:noProof/>
            <w:webHidden/>
          </w:rPr>
          <w:t>5</w:t>
        </w:r>
        <w:r>
          <w:rPr>
            <w:noProof/>
            <w:webHidden/>
          </w:rPr>
          <w:fldChar w:fldCharType="end"/>
        </w:r>
      </w:hyperlink>
    </w:p>
    <w:p w14:paraId="5DB55181" w14:textId="0669B00F" w:rsidR="008A2AB0" w:rsidRDefault="008A2AB0">
      <w:pPr>
        <w:pStyle w:val="INNH2"/>
        <w:rPr>
          <w:rFonts w:ascii="Aptos" w:hAnsi="Aptos"/>
          <w:smallCaps w:val="0"/>
          <w:noProof/>
          <w:kern w:val="2"/>
          <w:sz w:val="24"/>
          <w:szCs w:val="24"/>
        </w:rPr>
      </w:pPr>
      <w:hyperlink w:anchor="_Toc235436243" w:history="1">
        <w:r w:rsidRPr="006069D0">
          <w:rPr>
            <w:rStyle w:val="Hyperkobling"/>
            <w:noProof/>
          </w:rPr>
          <w:t>2.8</w:t>
        </w:r>
        <w:r>
          <w:rPr>
            <w:rFonts w:ascii="Aptos" w:hAnsi="Aptos"/>
            <w:smallCaps w:val="0"/>
            <w:noProof/>
            <w:kern w:val="2"/>
            <w:sz w:val="24"/>
            <w:szCs w:val="24"/>
          </w:rPr>
          <w:tab/>
        </w:r>
        <w:r w:rsidRPr="006069D0">
          <w:rPr>
            <w:rStyle w:val="Hyperkobling"/>
            <w:noProof/>
          </w:rPr>
          <w:t>Oppdragsgivers forbehold</w:t>
        </w:r>
        <w:r>
          <w:rPr>
            <w:noProof/>
            <w:webHidden/>
          </w:rPr>
          <w:tab/>
        </w:r>
        <w:r>
          <w:rPr>
            <w:noProof/>
            <w:webHidden/>
          </w:rPr>
          <w:fldChar w:fldCharType="begin"/>
        </w:r>
        <w:r>
          <w:rPr>
            <w:noProof/>
            <w:webHidden/>
          </w:rPr>
          <w:instrText xml:space="preserve"> PAGEREF _Toc235436243 \h </w:instrText>
        </w:r>
        <w:r>
          <w:rPr>
            <w:noProof/>
            <w:webHidden/>
          </w:rPr>
        </w:r>
        <w:r>
          <w:rPr>
            <w:noProof/>
            <w:webHidden/>
          </w:rPr>
          <w:fldChar w:fldCharType="separate"/>
        </w:r>
        <w:r w:rsidR="00776433">
          <w:rPr>
            <w:noProof/>
            <w:webHidden/>
          </w:rPr>
          <w:t>5</w:t>
        </w:r>
        <w:r>
          <w:rPr>
            <w:noProof/>
            <w:webHidden/>
          </w:rPr>
          <w:fldChar w:fldCharType="end"/>
        </w:r>
      </w:hyperlink>
    </w:p>
    <w:p w14:paraId="1004B016" w14:textId="46580C8D" w:rsidR="008A2AB0" w:rsidRDefault="008A2AB0">
      <w:pPr>
        <w:pStyle w:val="INNH2"/>
        <w:rPr>
          <w:rFonts w:ascii="Aptos" w:hAnsi="Aptos"/>
          <w:smallCaps w:val="0"/>
          <w:noProof/>
          <w:kern w:val="2"/>
          <w:sz w:val="24"/>
          <w:szCs w:val="24"/>
        </w:rPr>
      </w:pPr>
      <w:hyperlink w:anchor="_Toc235436244" w:history="1">
        <w:r w:rsidRPr="006069D0">
          <w:rPr>
            <w:rStyle w:val="Hyperkobling"/>
            <w:noProof/>
          </w:rPr>
          <w:t>2.9</w:t>
        </w:r>
        <w:r>
          <w:rPr>
            <w:rFonts w:ascii="Aptos" w:hAnsi="Aptos"/>
            <w:smallCaps w:val="0"/>
            <w:noProof/>
            <w:kern w:val="2"/>
            <w:sz w:val="24"/>
            <w:szCs w:val="24"/>
          </w:rPr>
          <w:tab/>
        </w:r>
        <w:r w:rsidRPr="006069D0">
          <w:rPr>
            <w:rStyle w:val="Hyperkobling"/>
            <w:noProof/>
          </w:rPr>
          <w:t>Tilbyders forbehold</w:t>
        </w:r>
        <w:r>
          <w:rPr>
            <w:noProof/>
            <w:webHidden/>
          </w:rPr>
          <w:tab/>
        </w:r>
        <w:r>
          <w:rPr>
            <w:noProof/>
            <w:webHidden/>
          </w:rPr>
          <w:fldChar w:fldCharType="begin"/>
        </w:r>
        <w:r>
          <w:rPr>
            <w:noProof/>
            <w:webHidden/>
          </w:rPr>
          <w:instrText xml:space="preserve"> PAGEREF _Toc235436244 \h </w:instrText>
        </w:r>
        <w:r>
          <w:rPr>
            <w:noProof/>
            <w:webHidden/>
          </w:rPr>
        </w:r>
        <w:r>
          <w:rPr>
            <w:noProof/>
            <w:webHidden/>
          </w:rPr>
          <w:fldChar w:fldCharType="separate"/>
        </w:r>
        <w:r w:rsidR="00776433">
          <w:rPr>
            <w:noProof/>
            <w:webHidden/>
          </w:rPr>
          <w:t>5</w:t>
        </w:r>
        <w:r>
          <w:rPr>
            <w:noProof/>
            <w:webHidden/>
          </w:rPr>
          <w:fldChar w:fldCharType="end"/>
        </w:r>
      </w:hyperlink>
    </w:p>
    <w:p w14:paraId="1EE3F6E3" w14:textId="49E20400" w:rsidR="008A2AB0" w:rsidRDefault="008A2AB0">
      <w:pPr>
        <w:pStyle w:val="INNH2"/>
        <w:rPr>
          <w:rFonts w:ascii="Aptos" w:hAnsi="Aptos"/>
          <w:smallCaps w:val="0"/>
          <w:noProof/>
          <w:kern w:val="2"/>
          <w:sz w:val="24"/>
          <w:szCs w:val="24"/>
        </w:rPr>
      </w:pPr>
      <w:hyperlink w:anchor="_Toc235436245" w:history="1">
        <w:r w:rsidRPr="006069D0">
          <w:rPr>
            <w:rStyle w:val="Hyperkobling"/>
            <w:noProof/>
          </w:rPr>
          <w:t>2.10</w:t>
        </w:r>
        <w:r>
          <w:rPr>
            <w:rFonts w:ascii="Aptos" w:hAnsi="Aptos"/>
            <w:smallCaps w:val="0"/>
            <w:noProof/>
            <w:kern w:val="2"/>
            <w:sz w:val="24"/>
            <w:szCs w:val="24"/>
          </w:rPr>
          <w:tab/>
        </w:r>
        <w:r w:rsidRPr="006069D0">
          <w:rPr>
            <w:rStyle w:val="Hyperkobling"/>
            <w:noProof/>
          </w:rPr>
          <w:t>Kostnader ved å delta i konkurransen</w:t>
        </w:r>
        <w:r>
          <w:rPr>
            <w:noProof/>
            <w:webHidden/>
          </w:rPr>
          <w:tab/>
        </w:r>
        <w:r>
          <w:rPr>
            <w:noProof/>
            <w:webHidden/>
          </w:rPr>
          <w:fldChar w:fldCharType="begin"/>
        </w:r>
        <w:r>
          <w:rPr>
            <w:noProof/>
            <w:webHidden/>
          </w:rPr>
          <w:instrText xml:space="preserve"> PAGEREF _Toc235436245 \h </w:instrText>
        </w:r>
        <w:r>
          <w:rPr>
            <w:noProof/>
            <w:webHidden/>
          </w:rPr>
        </w:r>
        <w:r>
          <w:rPr>
            <w:noProof/>
            <w:webHidden/>
          </w:rPr>
          <w:fldChar w:fldCharType="separate"/>
        </w:r>
        <w:r w:rsidR="00776433">
          <w:rPr>
            <w:noProof/>
            <w:webHidden/>
          </w:rPr>
          <w:t>5</w:t>
        </w:r>
        <w:r>
          <w:rPr>
            <w:noProof/>
            <w:webHidden/>
          </w:rPr>
          <w:fldChar w:fldCharType="end"/>
        </w:r>
      </w:hyperlink>
    </w:p>
    <w:p w14:paraId="2A833377" w14:textId="5A174176" w:rsidR="008A2AB0" w:rsidRDefault="008A2AB0">
      <w:pPr>
        <w:pStyle w:val="INNH2"/>
        <w:rPr>
          <w:rFonts w:ascii="Aptos" w:hAnsi="Aptos"/>
          <w:smallCaps w:val="0"/>
          <w:noProof/>
          <w:kern w:val="2"/>
          <w:sz w:val="24"/>
          <w:szCs w:val="24"/>
        </w:rPr>
      </w:pPr>
      <w:hyperlink w:anchor="_Toc235436246" w:history="1">
        <w:r w:rsidRPr="006069D0">
          <w:rPr>
            <w:rStyle w:val="Hyperkobling"/>
            <w:noProof/>
          </w:rPr>
          <w:t>2.11</w:t>
        </w:r>
        <w:r>
          <w:rPr>
            <w:rFonts w:ascii="Aptos" w:hAnsi="Aptos"/>
            <w:smallCaps w:val="0"/>
            <w:noProof/>
            <w:kern w:val="2"/>
            <w:sz w:val="24"/>
            <w:szCs w:val="24"/>
          </w:rPr>
          <w:tab/>
        </w:r>
        <w:r w:rsidRPr="006069D0">
          <w:rPr>
            <w:rStyle w:val="Hyperkobling"/>
            <w:noProof/>
          </w:rPr>
          <w:t>Skatteattest</w:t>
        </w:r>
        <w:r>
          <w:rPr>
            <w:noProof/>
            <w:webHidden/>
          </w:rPr>
          <w:tab/>
        </w:r>
        <w:r>
          <w:rPr>
            <w:noProof/>
            <w:webHidden/>
          </w:rPr>
          <w:fldChar w:fldCharType="begin"/>
        </w:r>
        <w:r>
          <w:rPr>
            <w:noProof/>
            <w:webHidden/>
          </w:rPr>
          <w:instrText xml:space="preserve"> PAGEREF _Toc235436246 \h </w:instrText>
        </w:r>
        <w:r>
          <w:rPr>
            <w:noProof/>
            <w:webHidden/>
          </w:rPr>
        </w:r>
        <w:r>
          <w:rPr>
            <w:noProof/>
            <w:webHidden/>
          </w:rPr>
          <w:fldChar w:fldCharType="separate"/>
        </w:r>
        <w:r w:rsidR="00776433">
          <w:rPr>
            <w:noProof/>
            <w:webHidden/>
          </w:rPr>
          <w:t>6</w:t>
        </w:r>
        <w:r>
          <w:rPr>
            <w:noProof/>
            <w:webHidden/>
          </w:rPr>
          <w:fldChar w:fldCharType="end"/>
        </w:r>
      </w:hyperlink>
    </w:p>
    <w:p w14:paraId="065A1D46" w14:textId="69BA2778" w:rsidR="008A2AB0" w:rsidRDefault="008A2AB0">
      <w:pPr>
        <w:pStyle w:val="INNH1"/>
        <w:tabs>
          <w:tab w:val="left" w:pos="400"/>
          <w:tab w:val="right" w:leader="dot" w:pos="9628"/>
        </w:tabs>
        <w:rPr>
          <w:rFonts w:ascii="Aptos" w:hAnsi="Aptos"/>
          <w:b w:val="0"/>
          <w:noProof/>
          <w:color w:val="auto"/>
          <w:kern w:val="2"/>
          <w:szCs w:val="24"/>
        </w:rPr>
      </w:pPr>
      <w:hyperlink w:anchor="_Toc235436247" w:history="1">
        <w:r w:rsidRPr="006069D0">
          <w:rPr>
            <w:rStyle w:val="Hyperkobling"/>
            <w:noProof/>
          </w:rPr>
          <w:t>3</w:t>
        </w:r>
        <w:r>
          <w:rPr>
            <w:rFonts w:ascii="Aptos" w:hAnsi="Aptos"/>
            <w:b w:val="0"/>
            <w:noProof/>
            <w:color w:val="auto"/>
            <w:kern w:val="2"/>
            <w:szCs w:val="24"/>
          </w:rPr>
          <w:tab/>
        </w:r>
        <w:r w:rsidRPr="006069D0">
          <w:rPr>
            <w:rStyle w:val="Hyperkobling"/>
            <w:noProof/>
          </w:rPr>
          <w:t>DET EUROPEISKE EGENERKLÆRINGSSKJEMAET (ESPD)</w:t>
        </w:r>
        <w:r>
          <w:rPr>
            <w:noProof/>
            <w:webHidden/>
          </w:rPr>
          <w:tab/>
        </w:r>
        <w:r>
          <w:rPr>
            <w:noProof/>
            <w:webHidden/>
          </w:rPr>
          <w:fldChar w:fldCharType="begin"/>
        </w:r>
        <w:r>
          <w:rPr>
            <w:noProof/>
            <w:webHidden/>
          </w:rPr>
          <w:instrText xml:space="preserve"> PAGEREF _Toc235436247 \h </w:instrText>
        </w:r>
        <w:r>
          <w:rPr>
            <w:noProof/>
            <w:webHidden/>
          </w:rPr>
        </w:r>
        <w:r>
          <w:rPr>
            <w:noProof/>
            <w:webHidden/>
          </w:rPr>
          <w:fldChar w:fldCharType="separate"/>
        </w:r>
        <w:r w:rsidR="00776433">
          <w:rPr>
            <w:noProof/>
            <w:webHidden/>
          </w:rPr>
          <w:t>6</w:t>
        </w:r>
        <w:r>
          <w:rPr>
            <w:noProof/>
            <w:webHidden/>
          </w:rPr>
          <w:fldChar w:fldCharType="end"/>
        </w:r>
      </w:hyperlink>
    </w:p>
    <w:p w14:paraId="4A21AD04" w14:textId="197A2B57" w:rsidR="008A2AB0" w:rsidRDefault="008A2AB0">
      <w:pPr>
        <w:pStyle w:val="INNH2"/>
        <w:rPr>
          <w:rFonts w:ascii="Aptos" w:hAnsi="Aptos"/>
          <w:smallCaps w:val="0"/>
          <w:noProof/>
          <w:kern w:val="2"/>
          <w:sz w:val="24"/>
          <w:szCs w:val="24"/>
        </w:rPr>
      </w:pPr>
      <w:hyperlink w:anchor="_Toc235436248" w:history="1">
        <w:r w:rsidRPr="006069D0">
          <w:rPr>
            <w:rStyle w:val="Hyperkobling"/>
            <w:noProof/>
          </w:rPr>
          <w:t>3.1</w:t>
        </w:r>
        <w:r>
          <w:rPr>
            <w:rFonts w:ascii="Aptos" w:hAnsi="Aptos"/>
            <w:smallCaps w:val="0"/>
            <w:noProof/>
            <w:kern w:val="2"/>
            <w:sz w:val="24"/>
            <w:szCs w:val="24"/>
          </w:rPr>
          <w:tab/>
        </w:r>
        <w:r w:rsidRPr="006069D0">
          <w:rPr>
            <w:rStyle w:val="Hyperkobling"/>
            <w:noProof/>
          </w:rPr>
          <w:t>Generelt om ESPD</w:t>
        </w:r>
        <w:r>
          <w:rPr>
            <w:noProof/>
            <w:webHidden/>
          </w:rPr>
          <w:tab/>
        </w:r>
        <w:r>
          <w:rPr>
            <w:noProof/>
            <w:webHidden/>
          </w:rPr>
          <w:fldChar w:fldCharType="begin"/>
        </w:r>
        <w:r>
          <w:rPr>
            <w:noProof/>
            <w:webHidden/>
          </w:rPr>
          <w:instrText xml:space="preserve"> PAGEREF _Toc235436248 \h </w:instrText>
        </w:r>
        <w:r>
          <w:rPr>
            <w:noProof/>
            <w:webHidden/>
          </w:rPr>
        </w:r>
        <w:r>
          <w:rPr>
            <w:noProof/>
            <w:webHidden/>
          </w:rPr>
          <w:fldChar w:fldCharType="separate"/>
        </w:r>
        <w:r w:rsidR="00776433">
          <w:rPr>
            <w:noProof/>
            <w:webHidden/>
          </w:rPr>
          <w:t>6</w:t>
        </w:r>
        <w:r>
          <w:rPr>
            <w:noProof/>
            <w:webHidden/>
          </w:rPr>
          <w:fldChar w:fldCharType="end"/>
        </w:r>
      </w:hyperlink>
    </w:p>
    <w:p w14:paraId="08F76133" w14:textId="6FA6850F" w:rsidR="008A2AB0" w:rsidRDefault="008A2AB0">
      <w:pPr>
        <w:pStyle w:val="INNH2"/>
        <w:rPr>
          <w:rFonts w:ascii="Aptos" w:hAnsi="Aptos"/>
          <w:smallCaps w:val="0"/>
          <w:noProof/>
          <w:kern w:val="2"/>
          <w:sz w:val="24"/>
          <w:szCs w:val="24"/>
        </w:rPr>
      </w:pPr>
      <w:hyperlink w:anchor="_Toc235436249" w:history="1">
        <w:r w:rsidRPr="006069D0">
          <w:rPr>
            <w:rStyle w:val="Hyperkobling"/>
            <w:noProof/>
          </w:rPr>
          <w:t>3.2</w:t>
        </w:r>
        <w:r>
          <w:rPr>
            <w:rFonts w:ascii="Aptos" w:hAnsi="Aptos"/>
            <w:smallCaps w:val="0"/>
            <w:noProof/>
            <w:kern w:val="2"/>
            <w:sz w:val="24"/>
            <w:szCs w:val="24"/>
          </w:rPr>
          <w:tab/>
        </w:r>
        <w:r w:rsidRPr="006069D0">
          <w:rPr>
            <w:rStyle w:val="Hyperkobling"/>
            <w:noProof/>
          </w:rPr>
          <w:t>Nasjonale avvisningsgrunner</w:t>
        </w:r>
        <w:r>
          <w:rPr>
            <w:noProof/>
            <w:webHidden/>
          </w:rPr>
          <w:tab/>
        </w:r>
        <w:r>
          <w:rPr>
            <w:noProof/>
            <w:webHidden/>
          </w:rPr>
          <w:fldChar w:fldCharType="begin"/>
        </w:r>
        <w:r>
          <w:rPr>
            <w:noProof/>
            <w:webHidden/>
          </w:rPr>
          <w:instrText xml:space="preserve"> PAGEREF _Toc235436249 \h </w:instrText>
        </w:r>
        <w:r>
          <w:rPr>
            <w:noProof/>
            <w:webHidden/>
          </w:rPr>
        </w:r>
        <w:r>
          <w:rPr>
            <w:noProof/>
            <w:webHidden/>
          </w:rPr>
          <w:fldChar w:fldCharType="separate"/>
        </w:r>
        <w:r w:rsidR="00776433">
          <w:rPr>
            <w:noProof/>
            <w:webHidden/>
          </w:rPr>
          <w:t>6</w:t>
        </w:r>
        <w:r>
          <w:rPr>
            <w:noProof/>
            <w:webHidden/>
          </w:rPr>
          <w:fldChar w:fldCharType="end"/>
        </w:r>
      </w:hyperlink>
    </w:p>
    <w:p w14:paraId="1558A6D7" w14:textId="11FB262D" w:rsidR="008A2AB0" w:rsidRDefault="008A2AB0">
      <w:pPr>
        <w:pStyle w:val="INNH1"/>
        <w:tabs>
          <w:tab w:val="left" w:pos="400"/>
          <w:tab w:val="right" w:leader="dot" w:pos="9628"/>
        </w:tabs>
        <w:rPr>
          <w:rFonts w:ascii="Aptos" w:hAnsi="Aptos"/>
          <w:b w:val="0"/>
          <w:noProof/>
          <w:color w:val="auto"/>
          <w:kern w:val="2"/>
          <w:szCs w:val="24"/>
        </w:rPr>
      </w:pPr>
      <w:hyperlink w:anchor="_Toc235436250" w:history="1">
        <w:r w:rsidRPr="006069D0">
          <w:rPr>
            <w:rStyle w:val="Hyperkobling"/>
            <w:rFonts w:ascii="Times New Roman" w:hAnsi="Times New Roman"/>
            <w:noProof/>
          </w:rPr>
          <w:t>4</w:t>
        </w:r>
        <w:r>
          <w:rPr>
            <w:rFonts w:ascii="Aptos" w:hAnsi="Aptos"/>
            <w:b w:val="0"/>
            <w:noProof/>
            <w:color w:val="auto"/>
            <w:kern w:val="2"/>
            <w:szCs w:val="24"/>
          </w:rPr>
          <w:tab/>
        </w:r>
        <w:r w:rsidRPr="006069D0">
          <w:rPr>
            <w:rStyle w:val="Hyperkobling"/>
            <w:rFonts w:ascii="Times New Roman" w:hAnsi="Times New Roman"/>
            <w:noProof/>
          </w:rPr>
          <w:t>KVALIFIKASJONSKRAV</w:t>
        </w:r>
        <w:r>
          <w:rPr>
            <w:noProof/>
            <w:webHidden/>
          </w:rPr>
          <w:tab/>
        </w:r>
        <w:r>
          <w:rPr>
            <w:noProof/>
            <w:webHidden/>
          </w:rPr>
          <w:fldChar w:fldCharType="begin"/>
        </w:r>
        <w:r>
          <w:rPr>
            <w:noProof/>
            <w:webHidden/>
          </w:rPr>
          <w:instrText xml:space="preserve"> PAGEREF _Toc235436250 \h </w:instrText>
        </w:r>
        <w:r>
          <w:rPr>
            <w:noProof/>
            <w:webHidden/>
          </w:rPr>
        </w:r>
        <w:r>
          <w:rPr>
            <w:noProof/>
            <w:webHidden/>
          </w:rPr>
          <w:fldChar w:fldCharType="separate"/>
        </w:r>
        <w:r w:rsidR="00776433">
          <w:rPr>
            <w:noProof/>
            <w:webHidden/>
          </w:rPr>
          <w:t>6</w:t>
        </w:r>
        <w:r>
          <w:rPr>
            <w:noProof/>
            <w:webHidden/>
          </w:rPr>
          <w:fldChar w:fldCharType="end"/>
        </w:r>
      </w:hyperlink>
    </w:p>
    <w:p w14:paraId="05053A42" w14:textId="36825A48" w:rsidR="008A2AB0" w:rsidRDefault="008A2AB0">
      <w:pPr>
        <w:pStyle w:val="INNH2"/>
        <w:rPr>
          <w:rFonts w:ascii="Aptos" w:hAnsi="Aptos"/>
          <w:smallCaps w:val="0"/>
          <w:noProof/>
          <w:kern w:val="2"/>
          <w:sz w:val="24"/>
          <w:szCs w:val="24"/>
        </w:rPr>
      </w:pPr>
      <w:hyperlink w:anchor="_Toc235436251" w:history="1">
        <w:r w:rsidRPr="006069D0">
          <w:rPr>
            <w:rStyle w:val="Hyperkobling"/>
            <w:noProof/>
          </w:rPr>
          <w:t>4.1</w:t>
        </w:r>
        <w:r>
          <w:rPr>
            <w:rFonts w:ascii="Aptos" w:hAnsi="Aptos"/>
            <w:smallCaps w:val="0"/>
            <w:noProof/>
            <w:kern w:val="2"/>
            <w:sz w:val="24"/>
            <w:szCs w:val="24"/>
          </w:rPr>
          <w:tab/>
        </w:r>
        <w:r w:rsidRPr="006069D0">
          <w:rPr>
            <w:rStyle w:val="Hyperkobling"/>
            <w:noProof/>
          </w:rPr>
          <w:t>Tilbyders registrering, autorisasjon mv.</w:t>
        </w:r>
        <w:r>
          <w:rPr>
            <w:noProof/>
            <w:webHidden/>
          </w:rPr>
          <w:tab/>
        </w:r>
        <w:r>
          <w:rPr>
            <w:noProof/>
            <w:webHidden/>
          </w:rPr>
          <w:fldChar w:fldCharType="begin"/>
        </w:r>
        <w:r>
          <w:rPr>
            <w:noProof/>
            <w:webHidden/>
          </w:rPr>
          <w:instrText xml:space="preserve"> PAGEREF _Toc235436251 \h </w:instrText>
        </w:r>
        <w:r>
          <w:rPr>
            <w:noProof/>
            <w:webHidden/>
          </w:rPr>
        </w:r>
        <w:r>
          <w:rPr>
            <w:noProof/>
            <w:webHidden/>
          </w:rPr>
          <w:fldChar w:fldCharType="separate"/>
        </w:r>
        <w:r w:rsidR="00776433">
          <w:rPr>
            <w:noProof/>
            <w:webHidden/>
          </w:rPr>
          <w:t>6</w:t>
        </w:r>
        <w:r>
          <w:rPr>
            <w:noProof/>
            <w:webHidden/>
          </w:rPr>
          <w:fldChar w:fldCharType="end"/>
        </w:r>
      </w:hyperlink>
    </w:p>
    <w:p w14:paraId="3498B9A3" w14:textId="770F17C5" w:rsidR="008A2AB0" w:rsidRDefault="008A2AB0">
      <w:pPr>
        <w:pStyle w:val="INNH2"/>
        <w:rPr>
          <w:rFonts w:ascii="Aptos" w:hAnsi="Aptos"/>
          <w:smallCaps w:val="0"/>
          <w:noProof/>
          <w:kern w:val="2"/>
          <w:sz w:val="24"/>
          <w:szCs w:val="24"/>
        </w:rPr>
      </w:pPr>
      <w:hyperlink w:anchor="_Toc235436252" w:history="1">
        <w:r w:rsidRPr="006069D0">
          <w:rPr>
            <w:rStyle w:val="Hyperkobling"/>
            <w:noProof/>
          </w:rPr>
          <w:t>4.2</w:t>
        </w:r>
        <w:r>
          <w:rPr>
            <w:rFonts w:ascii="Aptos" w:hAnsi="Aptos"/>
            <w:smallCaps w:val="0"/>
            <w:noProof/>
            <w:kern w:val="2"/>
            <w:sz w:val="24"/>
            <w:szCs w:val="24"/>
          </w:rPr>
          <w:tab/>
        </w:r>
        <w:r w:rsidRPr="006069D0">
          <w:rPr>
            <w:rStyle w:val="Hyperkobling"/>
            <w:noProof/>
          </w:rPr>
          <w:t>Tilbyders økonomiske og finansielle kapasitet</w:t>
        </w:r>
        <w:r>
          <w:rPr>
            <w:noProof/>
            <w:webHidden/>
          </w:rPr>
          <w:tab/>
        </w:r>
        <w:r>
          <w:rPr>
            <w:noProof/>
            <w:webHidden/>
          </w:rPr>
          <w:fldChar w:fldCharType="begin"/>
        </w:r>
        <w:r>
          <w:rPr>
            <w:noProof/>
            <w:webHidden/>
          </w:rPr>
          <w:instrText xml:space="preserve"> PAGEREF _Toc235436252 \h </w:instrText>
        </w:r>
        <w:r>
          <w:rPr>
            <w:noProof/>
            <w:webHidden/>
          </w:rPr>
        </w:r>
        <w:r>
          <w:rPr>
            <w:noProof/>
            <w:webHidden/>
          </w:rPr>
          <w:fldChar w:fldCharType="separate"/>
        </w:r>
        <w:r w:rsidR="00776433">
          <w:rPr>
            <w:noProof/>
            <w:webHidden/>
          </w:rPr>
          <w:t>7</w:t>
        </w:r>
        <w:r>
          <w:rPr>
            <w:noProof/>
            <w:webHidden/>
          </w:rPr>
          <w:fldChar w:fldCharType="end"/>
        </w:r>
      </w:hyperlink>
    </w:p>
    <w:p w14:paraId="62167CE0" w14:textId="76E37634" w:rsidR="008A2AB0" w:rsidRDefault="008A2AB0">
      <w:pPr>
        <w:pStyle w:val="INNH2"/>
        <w:rPr>
          <w:rFonts w:ascii="Aptos" w:hAnsi="Aptos"/>
          <w:smallCaps w:val="0"/>
          <w:noProof/>
          <w:kern w:val="2"/>
          <w:sz w:val="24"/>
          <w:szCs w:val="24"/>
        </w:rPr>
      </w:pPr>
      <w:hyperlink w:anchor="_Toc235436253" w:history="1">
        <w:r w:rsidRPr="006069D0">
          <w:rPr>
            <w:rStyle w:val="Hyperkobling"/>
            <w:noProof/>
          </w:rPr>
          <w:t>4.3</w:t>
        </w:r>
        <w:r>
          <w:rPr>
            <w:rFonts w:ascii="Aptos" w:hAnsi="Aptos"/>
            <w:smallCaps w:val="0"/>
            <w:noProof/>
            <w:kern w:val="2"/>
            <w:sz w:val="24"/>
            <w:szCs w:val="24"/>
          </w:rPr>
          <w:tab/>
        </w:r>
        <w:r w:rsidRPr="006069D0">
          <w:rPr>
            <w:rStyle w:val="Hyperkobling"/>
            <w:noProof/>
          </w:rPr>
          <w:t>Tilbyders tekniske og faglige kvalifikasjoner</w:t>
        </w:r>
        <w:r>
          <w:rPr>
            <w:noProof/>
            <w:webHidden/>
          </w:rPr>
          <w:tab/>
        </w:r>
        <w:r>
          <w:rPr>
            <w:noProof/>
            <w:webHidden/>
          </w:rPr>
          <w:fldChar w:fldCharType="begin"/>
        </w:r>
        <w:r>
          <w:rPr>
            <w:noProof/>
            <w:webHidden/>
          </w:rPr>
          <w:instrText xml:space="preserve"> PAGEREF _Toc235436253 \h </w:instrText>
        </w:r>
        <w:r>
          <w:rPr>
            <w:noProof/>
            <w:webHidden/>
          </w:rPr>
        </w:r>
        <w:r>
          <w:rPr>
            <w:noProof/>
            <w:webHidden/>
          </w:rPr>
          <w:fldChar w:fldCharType="separate"/>
        </w:r>
        <w:r w:rsidR="00776433">
          <w:rPr>
            <w:noProof/>
            <w:webHidden/>
          </w:rPr>
          <w:t>7</w:t>
        </w:r>
        <w:r>
          <w:rPr>
            <w:noProof/>
            <w:webHidden/>
          </w:rPr>
          <w:fldChar w:fldCharType="end"/>
        </w:r>
      </w:hyperlink>
    </w:p>
    <w:p w14:paraId="13C19557" w14:textId="42A75EE0" w:rsidR="008A2AB0" w:rsidRDefault="008A2AB0">
      <w:pPr>
        <w:pStyle w:val="INNH2"/>
        <w:rPr>
          <w:rFonts w:ascii="Aptos" w:hAnsi="Aptos"/>
          <w:smallCaps w:val="0"/>
          <w:noProof/>
          <w:kern w:val="2"/>
          <w:sz w:val="24"/>
          <w:szCs w:val="24"/>
        </w:rPr>
      </w:pPr>
      <w:hyperlink w:anchor="_Toc235436254" w:history="1">
        <w:r w:rsidRPr="006069D0">
          <w:rPr>
            <w:rStyle w:val="Hyperkobling"/>
            <w:noProof/>
          </w:rPr>
          <w:t>4.4</w:t>
        </w:r>
        <w:r>
          <w:rPr>
            <w:rFonts w:ascii="Aptos" w:hAnsi="Aptos"/>
            <w:smallCaps w:val="0"/>
            <w:noProof/>
            <w:kern w:val="2"/>
            <w:sz w:val="24"/>
            <w:szCs w:val="24"/>
          </w:rPr>
          <w:tab/>
        </w:r>
        <w:r w:rsidRPr="006069D0">
          <w:rPr>
            <w:rStyle w:val="Hyperkobling"/>
            <w:noProof/>
          </w:rPr>
          <w:t>Kvalitets- og miljøledelse</w:t>
        </w:r>
        <w:r>
          <w:rPr>
            <w:noProof/>
            <w:webHidden/>
          </w:rPr>
          <w:tab/>
        </w:r>
        <w:r>
          <w:rPr>
            <w:noProof/>
            <w:webHidden/>
          </w:rPr>
          <w:fldChar w:fldCharType="begin"/>
        </w:r>
        <w:r>
          <w:rPr>
            <w:noProof/>
            <w:webHidden/>
          </w:rPr>
          <w:instrText xml:space="preserve"> PAGEREF _Toc235436254 \h </w:instrText>
        </w:r>
        <w:r>
          <w:rPr>
            <w:noProof/>
            <w:webHidden/>
          </w:rPr>
        </w:r>
        <w:r>
          <w:rPr>
            <w:noProof/>
            <w:webHidden/>
          </w:rPr>
          <w:fldChar w:fldCharType="separate"/>
        </w:r>
        <w:r w:rsidR="00776433">
          <w:rPr>
            <w:noProof/>
            <w:webHidden/>
          </w:rPr>
          <w:t>7</w:t>
        </w:r>
        <w:r>
          <w:rPr>
            <w:noProof/>
            <w:webHidden/>
          </w:rPr>
          <w:fldChar w:fldCharType="end"/>
        </w:r>
      </w:hyperlink>
    </w:p>
    <w:p w14:paraId="048AD6AB" w14:textId="715B9771" w:rsidR="008A2AB0" w:rsidRDefault="008A2AB0">
      <w:pPr>
        <w:pStyle w:val="INNH1"/>
        <w:tabs>
          <w:tab w:val="left" w:pos="400"/>
          <w:tab w:val="right" w:leader="dot" w:pos="9628"/>
        </w:tabs>
        <w:rPr>
          <w:rFonts w:ascii="Aptos" w:hAnsi="Aptos"/>
          <w:b w:val="0"/>
          <w:noProof/>
          <w:color w:val="auto"/>
          <w:kern w:val="2"/>
          <w:szCs w:val="24"/>
        </w:rPr>
      </w:pPr>
      <w:hyperlink w:anchor="_Toc235436255" w:history="1">
        <w:r w:rsidRPr="006069D0">
          <w:rPr>
            <w:rStyle w:val="Hyperkobling"/>
            <w:rFonts w:ascii="Times New Roman" w:hAnsi="Times New Roman"/>
            <w:noProof/>
          </w:rPr>
          <w:t>5</w:t>
        </w:r>
        <w:r>
          <w:rPr>
            <w:rFonts w:ascii="Aptos" w:hAnsi="Aptos"/>
            <w:b w:val="0"/>
            <w:noProof/>
            <w:color w:val="auto"/>
            <w:kern w:val="2"/>
            <w:szCs w:val="24"/>
          </w:rPr>
          <w:tab/>
        </w:r>
        <w:r w:rsidRPr="006069D0">
          <w:rPr>
            <w:rStyle w:val="Hyperkobling"/>
            <w:rFonts w:ascii="Times New Roman" w:hAnsi="Times New Roman"/>
            <w:noProof/>
          </w:rPr>
          <w:t>TILDELINGSKRITERIER OG EVALUERING</w:t>
        </w:r>
        <w:r>
          <w:rPr>
            <w:noProof/>
            <w:webHidden/>
          </w:rPr>
          <w:tab/>
        </w:r>
        <w:r>
          <w:rPr>
            <w:noProof/>
            <w:webHidden/>
          </w:rPr>
          <w:fldChar w:fldCharType="begin"/>
        </w:r>
        <w:r>
          <w:rPr>
            <w:noProof/>
            <w:webHidden/>
          </w:rPr>
          <w:instrText xml:space="preserve"> PAGEREF _Toc235436255 \h </w:instrText>
        </w:r>
        <w:r>
          <w:rPr>
            <w:noProof/>
            <w:webHidden/>
          </w:rPr>
        </w:r>
        <w:r>
          <w:rPr>
            <w:noProof/>
            <w:webHidden/>
          </w:rPr>
          <w:fldChar w:fldCharType="separate"/>
        </w:r>
        <w:r w:rsidR="00776433">
          <w:rPr>
            <w:noProof/>
            <w:webHidden/>
          </w:rPr>
          <w:t>7</w:t>
        </w:r>
        <w:r>
          <w:rPr>
            <w:noProof/>
            <w:webHidden/>
          </w:rPr>
          <w:fldChar w:fldCharType="end"/>
        </w:r>
      </w:hyperlink>
    </w:p>
    <w:p w14:paraId="5D5A0A1A" w14:textId="693AA1C3" w:rsidR="008A2AB0" w:rsidRDefault="008A2AB0">
      <w:pPr>
        <w:pStyle w:val="INNH2"/>
        <w:rPr>
          <w:rFonts w:ascii="Aptos" w:hAnsi="Aptos"/>
          <w:smallCaps w:val="0"/>
          <w:noProof/>
          <w:kern w:val="2"/>
          <w:sz w:val="24"/>
          <w:szCs w:val="24"/>
        </w:rPr>
      </w:pPr>
      <w:hyperlink w:anchor="_Toc235436256" w:history="1">
        <w:r w:rsidRPr="006069D0">
          <w:rPr>
            <w:rStyle w:val="Hyperkobling"/>
            <w:noProof/>
          </w:rPr>
          <w:t>5.1</w:t>
        </w:r>
        <w:r>
          <w:rPr>
            <w:rFonts w:ascii="Aptos" w:hAnsi="Aptos"/>
            <w:smallCaps w:val="0"/>
            <w:noProof/>
            <w:kern w:val="2"/>
            <w:sz w:val="24"/>
            <w:szCs w:val="24"/>
          </w:rPr>
          <w:tab/>
        </w:r>
        <w:r w:rsidRPr="006069D0">
          <w:rPr>
            <w:rStyle w:val="Hyperkobling"/>
            <w:noProof/>
          </w:rPr>
          <w:t>Løsningsbeskrivelse – dekningskvalitet og stabilitet</w:t>
        </w:r>
        <w:r>
          <w:rPr>
            <w:noProof/>
            <w:webHidden/>
          </w:rPr>
          <w:tab/>
        </w:r>
        <w:r>
          <w:rPr>
            <w:noProof/>
            <w:webHidden/>
          </w:rPr>
          <w:fldChar w:fldCharType="begin"/>
        </w:r>
        <w:r>
          <w:rPr>
            <w:noProof/>
            <w:webHidden/>
          </w:rPr>
          <w:instrText xml:space="preserve"> PAGEREF _Toc235436256 \h </w:instrText>
        </w:r>
        <w:r>
          <w:rPr>
            <w:noProof/>
            <w:webHidden/>
          </w:rPr>
        </w:r>
        <w:r>
          <w:rPr>
            <w:noProof/>
            <w:webHidden/>
          </w:rPr>
          <w:fldChar w:fldCharType="separate"/>
        </w:r>
        <w:r w:rsidR="00776433">
          <w:rPr>
            <w:noProof/>
            <w:webHidden/>
          </w:rPr>
          <w:t>7</w:t>
        </w:r>
        <w:r>
          <w:rPr>
            <w:noProof/>
            <w:webHidden/>
          </w:rPr>
          <w:fldChar w:fldCharType="end"/>
        </w:r>
      </w:hyperlink>
    </w:p>
    <w:p w14:paraId="6242792F" w14:textId="428736CF" w:rsidR="008A2AB0" w:rsidRDefault="008A2AB0">
      <w:pPr>
        <w:pStyle w:val="INNH2"/>
        <w:rPr>
          <w:rFonts w:ascii="Aptos" w:hAnsi="Aptos"/>
          <w:smallCaps w:val="0"/>
          <w:noProof/>
          <w:kern w:val="2"/>
          <w:sz w:val="24"/>
          <w:szCs w:val="24"/>
        </w:rPr>
      </w:pPr>
      <w:hyperlink w:anchor="_Toc235436257" w:history="1">
        <w:r w:rsidRPr="006069D0">
          <w:rPr>
            <w:rStyle w:val="Hyperkobling"/>
            <w:noProof/>
          </w:rPr>
          <w:t>5.2</w:t>
        </w:r>
        <w:r>
          <w:rPr>
            <w:rFonts w:ascii="Aptos" w:hAnsi="Aptos"/>
            <w:smallCaps w:val="0"/>
            <w:noProof/>
            <w:kern w:val="2"/>
            <w:sz w:val="24"/>
            <w:szCs w:val="24"/>
          </w:rPr>
          <w:tab/>
        </w:r>
        <w:r w:rsidRPr="006069D0">
          <w:rPr>
            <w:rStyle w:val="Hyperkobling"/>
            <w:noProof/>
          </w:rPr>
          <w:t>Serviceavtale (SLA)</w:t>
        </w:r>
        <w:r>
          <w:rPr>
            <w:noProof/>
            <w:webHidden/>
          </w:rPr>
          <w:tab/>
        </w:r>
        <w:r>
          <w:rPr>
            <w:noProof/>
            <w:webHidden/>
          </w:rPr>
          <w:fldChar w:fldCharType="begin"/>
        </w:r>
        <w:r>
          <w:rPr>
            <w:noProof/>
            <w:webHidden/>
          </w:rPr>
          <w:instrText xml:space="preserve"> PAGEREF _Toc235436257 \h </w:instrText>
        </w:r>
        <w:r>
          <w:rPr>
            <w:noProof/>
            <w:webHidden/>
          </w:rPr>
        </w:r>
        <w:r>
          <w:rPr>
            <w:noProof/>
            <w:webHidden/>
          </w:rPr>
          <w:fldChar w:fldCharType="separate"/>
        </w:r>
        <w:r w:rsidR="00776433">
          <w:rPr>
            <w:noProof/>
            <w:webHidden/>
          </w:rPr>
          <w:t>7</w:t>
        </w:r>
        <w:r>
          <w:rPr>
            <w:noProof/>
            <w:webHidden/>
          </w:rPr>
          <w:fldChar w:fldCharType="end"/>
        </w:r>
      </w:hyperlink>
    </w:p>
    <w:p w14:paraId="2B2FF5F0" w14:textId="3066F0B0" w:rsidR="008A2AB0" w:rsidRDefault="008A2AB0">
      <w:pPr>
        <w:pStyle w:val="INNH2"/>
        <w:rPr>
          <w:rFonts w:ascii="Aptos" w:hAnsi="Aptos"/>
          <w:smallCaps w:val="0"/>
          <w:noProof/>
          <w:kern w:val="2"/>
          <w:sz w:val="24"/>
          <w:szCs w:val="24"/>
        </w:rPr>
      </w:pPr>
      <w:hyperlink w:anchor="_Toc235436258" w:history="1">
        <w:r w:rsidRPr="006069D0">
          <w:rPr>
            <w:rStyle w:val="Hyperkobling"/>
            <w:noProof/>
          </w:rPr>
          <w:t>5.3</w:t>
        </w:r>
        <w:r>
          <w:rPr>
            <w:rFonts w:ascii="Aptos" w:hAnsi="Aptos"/>
            <w:smallCaps w:val="0"/>
            <w:noProof/>
            <w:kern w:val="2"/>
            <w:sz w:val="24"/>
            <w:szCs w:val="24"/>
          </w:rPr>
          <w:tab/>
        </w:r>
        <w:r w:rsidRPr="006069D0">
          <w:rPr>
            <w:rStyle w:val="Hyperkobling"/>
            <w:noProof/>
          </w:rPr>
          <w:t>Pris</w:t>
        </w:r>
        <w:r>
          <w:rPr>
            <w:noProof/>
            <w:webHidden/>
          </w:rPr>
          <w:tab/>
        </w:r>
        <w:r>
          <w:rPr>
            <w:noProof/>
            <w:webHidden/>
          </w:rPr>
          <w:fldChar w:fldCharType="begin"/>
        </w:r>
        <w:r>
          <w:rPr>
            <w:noProof/>
            <w:webHidden/>
          </w:rPr>
          <w:instrText xml:space="preserve"> PAGEREF _Toc235436258 \h </w:instrText>
        </w:r>
        <w:r>
          <w:rPr>
            <w:noProof/>
            <w:webHidden/>
          </w:rPr>
        </w:r>
        <w:r>
          <w:rPr>
            <w:noProof/>
            <w:webHidden/>
          </w:rPr>
          <w:fldChar w:fldCharType="separate"/>
        </w:r>
        <w:r w:rsidR="00776433">
          <w:rPr>
            <w:noProof/>
            <w:webHidden/>
          </w:rPr>
          <w:t>8</w:t>
        </w:r>
        <w:r>
          <w:rPr>
            <w:noProof/>
            <w:webHidden/>
          </w:rPr>
          <w:fldChar w:fldCharType="end"/>
        </w:r>
      </w:hyperlink>
    </w:p>
    <w:p w14:paraId="69FAC74F" w14:textId="55CFF47C" w:rsidR="008A2AB0" w:rsidRDefault="008A2AB0">
      <w:pPr>
        <w:pStyle w:val="INNH2"/>
        <w:rPr>
          <w:rFonts w:ascii="Aptos" w:hAnsi="Aptos"/>
          <w:smallCaps w:val="0"/>
          <w:noProof/>
          <w:kern w:val="2"/>
          <w:sz w:val="24"/>
          <w:szCs w:val="24"/>
        </w:rPr>
      </w:pPr>
      <w:hyperlink w:anchor="_Toc235436259" w:history="1">
        <w:r w:rsidRPr="006069D0">
          <w:rPr>
            <w:rStyle w:val="Hyperkobling"/>
            <w:noProof/>
          </w:rPr>
          <w:t>5.4</w:t>
        </w:r>
        <w:r>
          <w:rPr>
            <w:rFonts w:ascii="Aptos" w:hAnsi="Aptos"/>
            <w:smallCaps w:val="0"/>
            <w:noProof/>
            <w:kern w:val="2"/>
            <w:sz w:val="24"/>
            <w:szCs w:val="24"/>
          </w:rPr>
          <w:tab/>
        </w:r>
        <w:r w:rsidRPr="006069D0">
          <w:rPr>
            <w:rStyle w:val="Hyperkobling"/>
            <w:noProof/>
          </w:rPr>
          <w:t>Evaluering</w:t>
        </w:r>
        <w:r>
          <w:rPr>
            <w:noProof/>
            <w:webHidden/>
          </w:rPr>
          <w:tab/>
        </w:r>
        <w:r>
          <w:rPr>
            <w:noProof/>
            <w:webHidden/>
          </w:rPr>
          <w:fldChar w:fldCharType="begin"/>
        </w:r>
        <w:r>
          <w:rPr>
            <w:noProof/>
            <w:webHidden/>
          </w:rPr>
          <w:instrText xml:space="preserve"> PAGEREF _Toc235436259 \h </w:instrText>
        </w:r>
        <w:r>
          <w:rPr>
            <w:noProof/>
            <w:webHidden/>
          </w:rPr>
        </w:r>
        <w:r>
          <w:rPr>
            <w:noProof/>
            <w:webHidden/>
          </w:rPr>
          <w:fldChar w:fldCharType="separate"/>
        </w:r>
        <w:r w:rsidR="00776433">
          <w:rPr>
            <w:noProof/>
            <w:webHidden/>
          </w:rPr>
          <w:t>8</w:t>
        </w:r>
        <w:r>
          <w:rPr>
            <w:noProof/>
            <w:webHidden/>
          </w:rPr>
          <w:fldChar w:fldCharType="end"/>
        </w:r>
      </w:hyperlink>
    </w:p>
    <w:p w14:paraId="54BD1AB5" w14:textId="18D5BFDD" w:rsidR="008A2AB0" w:rsidRDefault="008A2AB0">
      <w:pPr>
        <w:pStyle w:val="INNH1"/>
        <w:tabs>
          <w:tab w:val="left" w:pos="400"/>
          <w:tab w:val="right" w:leader="dot" w:pos="9628"/>
        </w:tabs>
        <w:rPr>
          <w:rFonts w:ascii="Aptos" w:hAnsi="Aptos"/>
          <w:b w:val="0"/>
          <w:noProof/>
          <w:color w:val="auto"/>
          <w:kern w:val="2"/>
          <w:szCs w:val="24"/>
        </w:rPr>
      </w:pPr>
      <w:hyperlink w:anchor="_Toc235436260" w:history="1">
        <w:r w:rsidRPr="006069D0">
          <w:rPr>
            <w:rStyle w:val="Hyperkobling"/>
            <w:noProof/>
          </w:rPr>
          <w:t>6</w:t>
        </w:r>
        <w:r>
          <w:rPr>
            <w:rFonts w:ascii="Aptos" w:hAnsi="Aptos"/>
            <w:b w:val="0"/>
            <w:noProof/>
            <w:color w:val="auto"/>
            <w:kern w:val="2"/>
            <w:szCs w:val="24"/>
          </w:rPr>
          <w:tab/>
        </w:r>
        <w:r w:rsidRPr="006069D0">
          <w:rPr>
            <w:rStyle w:val="Hyperkobling"/>
            <w:rFonts w:ascii="Times New Roman" w:hAnsi="Times New Roman"/>
            <w:noProof/>
          </w:rPr>
          <w:t>KONTRAKTSBETINGELSER</w:t>
        </w:r>
        <w:r>
          <w:rPr>
            <w:noProof/>
            <w:webHidden/>
          </w:rPr>
          <w:tab/>
        </w:r>
        <w:r>
          <w:rPr>
            <w:noProof/>
            <w:webHidden/>
          </w:rPr>
          <w:fldChar w:fldCharType="begin"/>
        </w:r>
        <w:r>
          <w:rPr>
            <w:noProof/>
            <w:webHidden/>
          </w:rPr>
          <w:instrText xml:space="preserve"> PAGEREF _Toc235436260 \h </w:instrText>
        </w:r>
        <w:r>
          <w:rPr>
            <w:noProof/>
            <w:webHidden/>
          </w:rPr>
        </w:r>
        <w:r>
          <w:rPr>
            <w:noProof/>
            <w:webHidden/>
          </w:rPr>
          <w:fldChar w:fldCharType="separate"/>
        </w:r>
        <w:r w:rsidR="00776433">
          <w:rPr>
            <w:noProof/>
            <w:webHidden/>
          </w:rPr>
          <w:t>8</w:t>
        </w:r>
        <w:r>
          <w:rPr>
            <w:noProof/>
            <w:webHidden/>
          </w:rPr>
          <w:fldChar w:fldCharType="end"/>
        </w:r>
      </w:hyperlink>
    </w:p>
    <w:p w14:paraId="75B67901" w14:textId="18BB6FA7" w:rsidR="008A2AB0" w:rsidRDefault="008A2AB0">
      <w:pPr>
        <w:pStyle w:val="INNH1"/>
        <w:tabs>
          <w:tab w:val="left" w:pos="400"/>
          <w:tab w:val="right" w:leader="dot" w:pos="9628"/>
        </w:tabs>
        <w:rPr>
          <w:rFonts w:ascii="Aptos" w:hAnsi="Aptos"/>
          <w:b w:val="0"/>
          <w:noProof/>
          <w:color w:val="auto"/>
          <w:kern w:val="2"/>
          <w:szCs w:val="24"/>
        </w:rPr>
      </w:pPr>
      <w:hyperlink w:anchor="_Toc235436261" w:history="1">
        <w:r w:rsidRPr="006069D0">
          <w:rPr>
            <w:rStyle w:val="Hyperkobling"/>
            <w:rFonts w:ascii="Times New Roman" w:hAnsi="Times New Roman"/>
            <w:noProof/>
          </w:rPr>
          <w:t>7</w:t>
        </w:r>
        <w:r>
          <w:rPr>
            <w:rFonts w:ascii="Aptos" w:hAnsi="Aptos"/>
            <w:b w:val="0"/>
            <w:noProof/>
            <w:color w:val="auto"/>
            <w:kern w:val="2"/>
            <w:szCs w:val="24"/>
          </w:rPr>
          <w:tab/>
        </w:r>
        <w:r w:rsidRPr="006069D0">
          <w:rPr>
            <w:rStyle w:val="Hyperkobling"/>
            <w:rFonts w:ascii="Times New Roman" w:hAnsi="Times New Roman"/>
            <w:noProof/>
          </w:rPr>
          <w:t>INNLEVERING AV TILBUD</w:t>
        </w:r>
        <w:r>
          <w:rPr>
            <w:noProof/>
            <w:webHidden/>
          </w:rPr>
          <w:tab/>
        </w:r>
        <w:r>
          <w:rPr>
            <w:noProof/>
            <w:webHidden/>
          </w:rPr>
          <w:fldChar w:fldCharType="begin"/>
        </w:r>
        <w:r>
          <w:rPr>
            <w:noProof/>
            <w:webHidden/>
          </w:rPr>
          <w:instrText xml:space="preserve"> PAGEREF _Toc235436261 \h </w:instrText>
        </w:r>
        <w:r>
          <w:rPr>
            <w:noProof/>
            <w:webHidden/>
          </w:rPr>
        </w:r>
        <w:r>
          <w:rPr>
            <w:noProof/>
            <w:webHidden/>
          </w:rPr>
          <w:fldChar w:fldCharType="separate"/>
        </w:r>
        <w:r w:rsidR="00776433">
          <w:rPr>
            <w:noProof/>
            <w:webHidden/>
          </w:rPr>
          <w:t>8</w:t>
        </w:r>
        <w:r>
          <w:rPr>
            <w:noProof/>
            <w:webHidden/>
          </w:rPr>
          <w:fldChar w:fldCharType="end"/>
        </w:r>
      </w:hyperlink>
    </w:p>
    <w:p w14:paraId="744D00BD" w14:textId="31F580DD" w:rsidR="008A2AB0" w:rsidRDefault="008A2AB0">
      <w:pPr>
        <w:pStyle w:val="INNH1"/>
        <w:tabs>
          <w:tab w:val="left" w:pos="400"/>
          <w:tab w:val="right" w:leader="dot" w:pos="9628"/>
        </w:tabs>
        <w:rPr>
          <w:rFonts w:ascii="Aptos" w:hAnsi="Aptos"/>
          <w:b w:val="0"/>
          <w:noProof/>
          <w:color w:val="auto"/>
          <w:kern w:val="2"/>
          <w:szCs w:val="24"/>
        </w:rPr>
      </w:pPr>
      <w:hyperlink w:anchor="_Toc235436262" w:history="1">
        <w:r w:rsidRPr="006069D0">
          <w:rPr>
            <w:rStyle w:val="Hyperkobling"/>
            <w:noProof/>
          </w:rPr>
          <w:t>8</w:t>
        </w:r>
        <w:r>
          <w:rPr>
            <w:rFonts w:ascii="Aptos" w:hAnsi="Aptos"/>
            <w:b w:val="0"/>
            <w:noProof/>
            <w:color w:val="auto"/>
            <w:kern w:val="2"/>
            <w:szCs w:val="24"/>
          </w:rPr>
          <w:tab/>
        </w:r>
        <w:r w:rsidRPr="006069D0">
          <w:rPr>
            <w:rStyle w:val="Hyperkobling"/>
            <w:noProof/>
          </w:rPr>
          <w:t>TILBUDSBREV</w:t>
        </w:r>
        <w:r>
          <w:rPr>
            <w:noProof/>
            <w:webHidden/>
          </w:rPr>
          <w:tab/>
        </w:r>
        <w:r>
          <w:rPr>
            <w:noProof/>
            <w:webHidden/>
          </w:rPr>
          <w:fldChar w:fldCharType="begin"/>
        </w:r>
        <w:r>
          <w:rPr>
            <w:noProof/>
            <w:webHidden/>
          </w:rPr>
          <w:instrText xml:space="preserve"> PAGEREF _Toc235436262 \h </w:instrText>
        </w:r>
        <w:r>
          <w:rPr>
            <w:noProof/>
            <w:webHidden/>
          </w:rPr>
        </w:r>
        <w:r>
          <w:rPr>
            <w:noProof/>
            <w:webHidden/>
          </w:rPr>
          <w:fldChar w:fldCharType="separate"/>
        </w:r>
        <w:r w:rsidR="00776433">
          <w:rPr>
            <w:noProof/>
            <w:webHidden/>
          </w:rPr>
          <w:t>9</w:t>
        </w:r>
        <w:r>
          <w:rPr>
            <w:noProof/>
            <w:webHidden/>
          </w:rPr>
          <w:fldChar w:fldCharType="end"/>
        </w:r>
      </w:hyperlink>
    </w:p>
    <w:p w14:paraId="2157C2CE" w14:textId="492249B9" w:rsidR="00BA22F1" w:rsidRDefault="00FD3E4F">
      <w:pPr>
        <w:jc w:val="center"/>
        <w:rPr>
          <w:color w:val="0000FF"/>
          <w:sz w:val="24"/>
        </w:rPr>
      </w:pPr>
      <w:r w:rsidRPr="002E00C1">
        <w:rPr>
          <w:color w:val="0000FF"/>
          <w:sz w:val="24"/>
        </w:rPr>
        <w:fldChar w:fldCharType="end"/>
      </w:r>
    </w:p>
    <w:p w14:paraId="173AF2B7" w14:textId="0A01BD18" w:rsidR="00E70FFF" w:rsidRDefault="00C2414A" w:rsidP="00E70FFF">
      <w:pPr>
        <w:rPr>
          <w:b/>
          <w:bCs/>
          <w:sz w:val="24"/>
          <w:szCs w:val="24"/>
        </w:rPr>
      </w:pPr>
      <w:r>
        <w:rPr>
          <w:b/>
          <w:bCs/>
          <w:sz w:val="24"/>
          <w:szCs w:val="24"/>
        </w:rPr>
        <w:t>VEDLEGG:</w:t>
      </w:r>
    </w:p>
    <w:p w14:paraId="4901F750" w14:textId="77777777" w:rsidR="00C2414A" w:rsidRDefault="00C2414A" w:rsidP="00E70FFF">
      <w:pPr>
        <w:rPr>
          <w:b/>
          <w:bCs/>
          <w:sz w:val="24"/>
          <w:szCs w:val="24"/>
        </w:rPr>
      </w:pPr>
    </w:p>
    <w:p w14:paraId="52940967" w14:textId="1D619385" w:rsidR="00E70FFF" w:rsidRDefault="00E70FFF" w:rsidP="00E70FFF">
      <w:pPr>
        <w:rPr>
          <w:b/>
          <w:bCs/>
          <w:sz w:val="24"/>
          <w:szCs w:val="24"/>
        </w:rPr>
      </w:pPr>
      <w:r w:rsidRPr="00E70FFF">
        <w:rPr>
          <w:b/>
          <w:bCs/>
          <w:sz w:val="24"/>
          <w:szCs w:val="24"/>
        </w:rPr>
        <w:t xml:space="preserve">V1 </w:t>
      </w:r>
      <w:r w:rsidR="006D009B">
        <w:rPr>
          <w:b/>
          <w:bCs/>
          <w:sz w:val="24"/>
          <w:szCs w:val="24"/>
        </w:rPr>
        <w:t xml:space="preserve">Oversikt over </w:t>
      </w:r>
      <w:r w:rsidR="002F0A6F">
        <w:rPr>
          <w:b/>
          <w:bCs/>
          <w:sz w:val="24"/>
          <w:szCs w:val="24"/>
        </w:rPr>
        <w:t>P-haller</w:t>
      </w:r>
      <w:r w:rsidR="00B2169D">
        <w:rPr>
          <w:b/>
          <w:bCs/>
          <w:sz w:val="24"/>
          <w:szCs w:val="24"/>
        </w:rPr>
        <w:t xml:space="preserve"> med Prosj</w:t>
      </w:r>
      <w:r w:rsidR="00181924">
        <w:rPr>
          <w:b/>
          <w:bCs/>
          <w:sz w:val="24"/>
          <w:szCs w:val="24"/>
        </w:rPr>
        <w:t>e</w:t>
      </w:r>
      <w:r w:rsidR="00B2169D">
        <w:rPr>
          <w:b/>
          <w:bCs/>
          <w:sz w:val="24"/>
          <w:szCs w:val="24"/>
        </w:rPr>
        <w:t xml:space="preserve">ktering </w:t>
      </w:r>
    </w:p>
    <w:p w14:paraId="03298D8C" w14:textId="7DBA7184" w:rsidR="00FC7589" w:rsidRPr="00E70FFF" w:rsidRDefault="00B2169D" w:rsidP="00E70FFF">
      <w:pPr>
        <w:rPr>
          <w:b/>
          <w:bCs/>
          <w:sz w:val="24"/>
          <w:szCs w:val="24"/>
        </w:rPr>
      </w:pPr>
      <w:r>
        <w:rPr>
          <w:b/>
          <w:bCs/>
          <w:sz w:val="24"/>
          <w:szCs w:val="24"/>
        </w:rPr>
        <w:t xml:space="preserve">V1.1 </w:t>
      </w:r>
      <w:r w:rsidR="00181924">
        <w:rPr>
          <w:b/>
          <w:bCs/>
          <w:sz w:val="24"/>
          <w:szCs w:val="24"/>
        </w:rPr>
        <w:t>Tilbakemeldinger fra Teleoperatørene</w:t>
      </w:r>
    </w:p>
    <w:p w14:paraId="5776BB05" w14:textId="77777777" w:rsidR="00E70FFF" w:rsidRDefault="00E70FFF" w:rsidP="00E70FFF">
      <w:pPr>
        <w:rPr>
          <w:b/>
          <w:bCs/>
          <w:sz w:val="24"/>
          <w:szCs w:val="24"/>
        </w:rPr>
      </w:pPr>
      <w:r w:rsidRPr="00E70FFF">
        <w:rPr>
          <w:b/>
          <w:bCs/>
          <w:sz w:val="24"/>
          <w:szCs w:val="24"/>
        </w:rPr>
        <w:t>V2 Prisskjema</w:t>
      </w:r>
    </w:p>
    <w:p w14:paraId="7EABF818" w14:textId="0D419C0A" w:rsidR="00E70FFF" w:rsidRPr="00E70FFF" w:rsidRDefault="00E70FFF" w:rsidP="00E70FFF">
      <w:pPr>
        <w:rPr>
          <w:b/>
          <w:bCs/>
          <w:sz w:val="24"/>
          <w:szCs w:val="24"/>
        </w:rPr>
      </w:pPr>
      <w:r w:rsidRPr="00E70FFF">
        <w:rPr>
          <w:b/>
          <w:bCs/>
          <w:sz w:val="24"/>
          <w:szCs w:val="24"/>
        </w:rPr>
        <w:t>V</w:t>
      </w:r>
      <w:r w:rsidR="00D1602D">
        <w:rPr>
          <w:b/>
          <w:bCs/>
          <w:sz w:val="24"/>
          <w:szCs w:val="24"/>
        </w:rPr>
        <w:t>3</w:t>
      </w:r>
      <w:r w:rsidRPr="00E70FFF">
        <w:rPr>
          <w:b/>
          <w:bCs/>
          <w:sz w:val="24"/>
          <w:szCs w:val="24"/>
        </w:rPr>
        <w:t xml:space="preserve"> Generelle avtalevilkår Stavanger kommune </w:t>
      </w:r>
    </w:p>
    <w:p w14:paraId="3ED90EB6" w14:textId="77777777" w:rsidR="00170DBA" w:rsidRPr="00577743" w:rsidRDefault="001F606D" w:rsidP="00170DBA">
      <w:pPr>
        <w:pStyle w:val="Overskrift1"/>
        <w:spacing w:line="300" w:lineRule="atLeast"/>
        <w:rPr>
          <w:rFonts w:ascii="Times New Roman" w:hAnsi="Times New Roman"/>
          <w:sz w:val="24"/>
          <w:szCs w:val="24"/>
        </w:rPr>
      </w:pPr>
      <w:r>
        <w:rPr>
          <w:rFonts w:ascii="Times New Roman" w:hAnsi="Times New Roman"/>
          <w:caps/>
          <w:sz w:val="32"/>
        </w:rPr>
        <w:br w:type="page"/>
      </w:r>
      <w:bookmarkStart w:id="0" w:name="_Toc52974157"/>
      <w:bookmarkStart w:id="1" w:name="_Toc235436226"/>
      <w:r w:rsidR="00170DBA" w:rsidRPr="00577743">
        <w:rPr>
          <w:rFonts w:ascii="Times New Roman" w:hAnsi="Times New Roman"/>
          <w:sz w:val="24"/>
          <w:szCs w:val="24"/>
        </w:rPr>
        <w:lastRenderedPageBreak/>
        <w:t>GENERELL BESKRIVELSE</w:t>
      </w:r>
      <w:bookmarkEnd w:id="0"/>
      <w:bookmarkEnd w:id="1"/>
    </w:p>
    <w:p w14:paraId="28162699" w14:textId="77777777" w:rsidR="00170DBA" w:rsidRPr="00577743" w:rsidRDefault="00170DBA" w:rsidP="00170DBA">
      <w:pPr>
        <w:pStyle w:val="Overskrift2"/>
        <w:spacing w:line="300" w:lineRule="atLeast"/>
        <w:rPr>
          <w:szCs w:val="24"/>
        </w:rPr>
      </w:pPr>
      <w:bookmarkStart w:id="2" w:name="_Toc52974158"/>
      <w:bookmarkStart w:id="3" w:name="_Toc235436227"/>
      <w:r w:rsidRPr="00577743">
        <w:rPr>
          <w:szCs w:val="24"/>
        </w:rPr>
        <w:t>Oppdragsgiver</w:t>
      </w:r>
      <w:bookmarkEnd w:id="2"/>
      <w:bookmarkEnd w:id="3"/>
    </w:p>
    <w:p w14:paraId="74D3842F" w14:textId="77777777" w:rsidR="00170DBA" w:rsidRPr="00577743" w:rsidRDefault="00E75368" w:rsidP="00170DBA">
      <w:pPr>
        <w:rPr>
          <w:sz w:val="24"/>
          <w:szCs w:val="24"/>
        </w:rPr>
      </w:pPr>
      <w:r w:rsidRPr="00577743">
        <w:rPr>
          <w:sz w:val="24"/>
          <w:szCs w:val="24"/>
        </w:rPr>
        <w:t xml:space="preserve">Oppdragsgiver er </w:t>
      </w:r>
      <w:r w:rsidR="00170DBA" w:rsidRPr="00577743">
        <w:rPr>
          <w:sz w:val="24"/>
          <w:szCs w:val="24"/>
        </w:rPr>
        <w:t xml:space="preserve">Stavanger Parkering KF. For mer informasjon om oppdragsgiver se </w:t>
      </w:r>
      <w:hyperlink r:id="rId14" w:history="1">
        <w:r w:rsidR="00170DBA" w:rsidRPr="00577743">
          <w:rPr>
            <w:rStyle w:val="Hyperkobling"/>
            <w:sz w:val="24"/>
            <w:szCs w:val="24"/>
          </w:rPr>
          <w:t>https://stavanger-parkering.no/om-oss/</w:t>
        </w:r>
      </w:hyperlink>
      <w:r w:rsidR="00170DBA" w:rsidRPr="00577743">
        <w:rPr>
          <w:sz w:val="24"/>
          <w:szCs w:val="24"/>
        </w:rPr>
        <w:t xml:space="preserve"> </w:t>
      </w:r>
    </w:p>
    <w:p w14:paraId="7182FFA6" w14:textId="77777777" w:rsidR="00170DBA" w:rsidRPr="00577743" w:rsidRDefault="00170DBA" w:rsidP="00170DBA">
      <w:pPr>
        <w:rPr>
          <w:sz w:val="24"/>
          <w:szCs w:val="24"/>
        </w:rPr>
      </w:pPr>
    </w:p>
    <w:p w14:paraId="499677D1" w14:textId="77777777" w:rsidR="00170DBA" w:rsidRDefault="00170DBA" w:rsidP="00170DBA">
      <w:pPr>
        <w:rPr>
          <w:sz w:val="24"/>
          <w:szCs w:val="24"/>
        </w:rPr>
      </w:pPr>
      <w:r w:rsidRPr="00577743">
        <w:rPr>
          <w:sz w:val="24"/>
          <w:szCs w:val="24"/>
        </w:rPr>
        <w:t>Innkjøpsassistanse Vest AS (IAV) bistår oppdragsgiver i gjennomføringen av konkurransen og ved kontraktsadministrasjon i avtaleperioden.</w:t>
      </w:r>
      <w:r w:rsidR="00B4744E">
        <w:rPr>
          <w:sz w:val="24"/>
          <w:szCs w:val="24"/>
        </w:rPr>
        <w:t xml:space="preserve"> </w:t>
      </w:r>
      <w:r w:rsidRPr="00577743">
        <w:rPr>
          <w:sz w:val="24"/>
          <w:szCs w:val="24"/>
        </w:rPr>
        <w:t>Oppdragsgivers kontaktperson er:</w:t>
      </w:r>
    </w:p>
    <w:p w14:paraId="2C7F7826" w14:textId="77777777" w:rsidR="00B4744E" w:rsidRPr="00577743" w:rsidRDefault="00B4744E" w:rsidP="00170DBA">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2268"/>
        <w:gridCol w:w="3261"/>
        <w:gridCol w:w="3083"/>
      </w:tblGrid>
      <w:tr w:rsidR="003B6B11" w:rsidRPr="00577743" w14:paraId="58AAAAC0" w14:textId="77777777" w:rsidTr="003B6B11">
        <w:tc>
          <w:tcPr>
            <w:tcW w:w="1242" w:type="dxa"/>
          </w:tcPr>
          <w:p w14:paraId="313120DF" w14:textId="77777777" w:rsidR="003B6B11" w:rsidRPr="00577743" w:rsidRDefault="003B6B11" w:rsidP="007C2027">
            <w:pPr>
              <w:rPr>
                <w:sz w:val="24"/>
                <w:szCs w:val="24"/>
              </w:rPr>
            </w:pPr>
            <w:r>
              <w:rPr>
                <w:sz w:val="24"/>
                <w:szCs w:val="24"/>
              </w:rPr>
              <w:t>IAV ved</w:t>
            </w:r>
            <w:r w:rsidRPr="00577743">
              <w:rPr>
                <w:sz w:val="24"/>
                <w:szCs w:val="24"/>
              </w:rPr>
              <w:t>:</w:t>
            </w:r>
          </w:p>
        </w:tc>
        <w:tc>
          <w:tcPr>
            <w:tcW w:w="2268" w:type="dxa"/>
          </w:tcPr>
          <w:p w14:paraId="44C6E766" w14:textId="77777777" w:rsidR="003B6B11" w:rsidRPr="00577743" w:rsidRDefault="003B6B11" w:rsidP="007C2027">
            <w:pPr>
              <w:rPr>
                <w:sz w:val="24"/>
                <w:szCs w:val="24"/>
              </w:rPr>
            </w:pPr>
            <w:r w:rsidRPr="00577743">
              <w:rPr>
                <w:sz w:val="24"/>
                <w:szCs w:val="24"/>
              </w:rPr>
              <w:t>Arild Stensland</w:t>
            </w:r>
          </w:p>
        </w:tc>
        <w:tc>
          <w:tcPr>
            <w:tcW w:w="3261" w:type="dxa"/>
          </w:tcPr>
          <w:p w14:paraId="1DA80C79" w14:textId="77777777" w:rsidR="003B6B11" w:rsidRPr="00577743" w:rsidRDefault="003B6B11" w:rsidP="007C2027">
            <w:pPr>
              <w:rPr>
                <w:sz w:val="24"/>
                <w:szCs w:val="24"/>
              </w:rPr>
            </w:pPr>
            <w:r>
              <w:rPr>
                <w:sz w:val="24"/>
                <w:szCs w:val="24"/>
              </w:rPr>
              <w:t>e-post: arild@iav.no</w:t>
            </w:r>
          </w:p>
        </w:tc>
        <w:tc>
          <w:tcPr>
            <w:tcW w:w="3083" w:type="dxa"/>
          </w:tcPr>
          <w:p w14:paraId="52F33E52" w14:textId="77777777" w:rsidR="003B6B11" w:rsidRPr="00577743" w:rsidRDefault="003B6B11" w:rsidP="007C2027">
            <w:pPr>
              <w:rPr>
                <w:sz w:val="24"/>
                <w:szCs w:val="24"/>
              </w:rPr>
            </w:pPr>
            <w:proofErr w:type="spellStart"/>
            <w:r>
              <w:rPr>
                <w:sz w:val="24"/>
                <w:szCs w:val="24"/>
              </w:rPr>
              <w:t>Tlf</w:t>
            </w:r>
            <w:proofErr w:type="spellEnd"/>
            <w:r>
              <w:rPr>
                <w:sz w:val="24"/>
                <w:szCs w:val="24"/>
              </w:rPr>
              <w:t xml:space="preserve"> +47 4040 2748</w:t>
            </w:r>
          </w:p>
        </w:tc>
      </w:tr>
    </w:tbl>
    <w:p w14:paraId="26657539" w14:textId="77777777" w:rsidR="00170DBA" w:rsidRPr="00577743" w:rsidRDefault="00170DBA" w:rsidP="00170DBA">
      <w:pPr>
        <w:tabs>
          <w:tab w:val="left" w:pos="1579"/>
        </w:tabs>
        <w:rPr>
          <w:sz w:val="24"/>
          <w:szCs w:val="24"/>
        </w:rPr>
      </w:pPr>
      <w:bookmarkStart w:id="4" w:name="_Toc164247379"/>
      <w:bookmarkEnd w:id="4"/>
    </w:p>
    <w:p w14:paraId="1D4ECDA5" w14:textId="77777777" w:rsidR="00170DBA" w:rsidRPr="00577743" w:rsidRDefault="00170DBA" w:rsidP="00170DBA">
      <w:pPr>
        <w:tabs>
          <w:tab w:val="left" w:pos="1579"/>
        </w:tabs>
        <w:rPr>
          <w:sz w:val="24"/>
          <w:szCs w:val="24"/>
        </w:rPr>
      </w:pPr>
      <w:r w:rsidRPr="00577743">
        <w:rPr>
          <w:sz w:val="24"/>
          <w:szCs w:val="24"/>
        </w:rPr>
        <w:t>Det skal ikke være kontakt/kommunikasjon med andre personer i forbindelse med denne anbudskonkurransen enn nevnte kontaktperson.</w:t>
      </w:r>
    </w:p>
    <w:p w14:paraId="733406C9" w14:textId="77777777" w:rsidR="00170DBA" w:rsidRPr="00577743" w:rsidRDefault="00B05567" w:rsidP="00170DBA">
      <w:pPr>
        <w:pStyle w:val="Overskrift2"/>
        <w:spacing w:line="300" w:lineRule="atLeast"/>
        <w:rPr>
          <w:szCs w:val="24"/>
        </w:rPr>
      </w:pPr>
      <w:bookmarkStart w:id="5" w:name="_Toc52974159"/>
      <w:bookmarkStart w:id="6" w:name="_Toc235436228"/>
      <w:r w:rsidRPr="00577743">
        <w:rPr>
          <w:szCs w:val="24"/>
        </w:rPr>
        <w:t>Om a</w:t>
      </w:r>
      <w:r w:rsidR="00170DBA" w:rsidRPr="00577743">
        <w:rPr>
          <w:szCs w:val="24"/>
        </w:rPr>
        <w:t>nskaffelsen</w:t>
      </w:r>
      <w:bookmarkEnd w:id="5"/>
      <w:bookmarkEnd w:id="6"/>
    </w:p>
    <w:p w14:paraId="21326B07" w14:textId="7855D0F5" w:rsidR="003B6B11" w:rsidRPr="00577743" w:rsidRDefault="00B54448" w:rsidP="000A239A">
      <w:pPr>
        <w:rPr>
          <w:sz w:val="24"/>
          <w:szCs w:val="24"/>
        </w:rPr>
      </w:pPr>
      <w:r w:rsidRPr="00B54448">
        <w:rPr>
          <w:sz w:val="24"/>
          <w:szCs w:val="24"/>
        </w:rPr>
        <w:t xml:space="preserve">Oppdragsgiver </w:t>
      </w:r>
      <w:r w:rsidR="001D7AA3">
        <w:rPr>
          <w:sz w:val="24"/>
          <w:szCs w:val="24"/>
        </w:rPr>
        <w:t xml:space="preserve">ønsker å oppnå </w:t>
      </w:r>
      <w:r w:rsidR="00D05CBD">
        <w:rPr>
          <w:sz w:val="24"/>
          <w:szCs w:val="24"/>
        </w:rPr>
        <w:t>dekning i P-hus i Stavanger</w:t>
      </w:r>
      <w:r w:rsidR="001D0240">
        <w:rPr>
          <w:sz w:val="24"/>
          <w:szCs w:val="24"/>
        </w:rPr>
        <w:t xml:space="preserve">, ved kartlegging og </w:t>
      </w:r>
      <w:r w:rsidR="005F2B2F">
        <w:rPr>
          <w:sz w:val="24"/>
          <w:szCs w:val="24"/>
        </w:rPr>
        <w:t xml:space="preserve">levering av løsninger som gir stabil tale og dekning i alle etasjer </w:t>
      </w:r>
      <w:r w:rsidR="00ED3F4C">
        <w:rPr>
          <w:sz w:val="24"/>
          <w:szCs w:val="24"/>
        </w:rPr>
        <w:t xml:space="preserve">i flere </w:t>
      </w:r>
      <w:r w:rsidR="008D7AE4">
        <w:rPr>
          <w:sz w:val="24"/>
          <w:szCs w:val="24"/>
        </w:rPr>
        <w:t>P-hus i Stavanger</w:t>
      </w:r>
      <w:r w:rsidR="00ED3F4C">
        <w:rPr>
          <w:sz w:val="24"/>
          <w:szCs w:val="24"/>
        </w:rPr>
        <w:t xml:space="preserve"> over tid</w:t>
      </w:r>
      <w:r w:rsidR="008D7AE4">
        <w:rPr>
          <w:sz w:val="24"/>
          <w:szCs w:val="24"/>
        </w:rPr>
        <w:t>.</w:t>
      </w:r>
      <w:r w:rsidR="00B84939">
        <w:rPr>
          <w:sz w:val="24"/>
          <w:szCs w:val="24"/>
        </w:rPr>
        <w:t xml:space="preserve"> </w:t>
      </w:r>
      <w:r>
        <w:rPr>
          <w:sz w:val="24"/>
          <w:szCs w:val="24"/>
        </w:rPr>
        <w:t xml:space="preserve">Oppdragsgiver ønsker </w:t>
      </w:r>
      <w:r w:rsidR="00ED3F4C">
        <w:rPr>
          <w:sz w:val="24"/>
          <w:szCs w:val="24"/>
        </w:rPr>
        <w:t xml:space="preserve">derfor </w:t>
      </w:r>
      <w:r>
        <w:rPr>
          <w:sz w:val="24"/>
          <w:szCs w:val="24"/>
        </w:rPr>
        <w:t xml:space="preserve">å motta tilbud på </w:t>
      </w:r>
      <w:r w:rsidR="006B4D92">
        <w:rPr>
          <w:sz w:val="24"/>
          <w:szCs w:val="24"/>
        </w:rPr>
        <w:t xml:space="preserve">løsninger som sikrer dette gjennom nødvendige </w:t>
      </w:r>
      <w:r w:rsidR="006B4D92" w:rsidRPr="00D1602D">
        <w:rPr>
          <w:sz w:val="24"/>
          <w:szCs w:val="24"/>
        </w:rPr>
        <w:t>investeringer</w:t>
      </w:r>
      <w:r w:rsidR="005B0971" w:rsidRPr="00D1602D">
        <w:rPr>
          <w:sz w:val="24"/>
          <w:szCs w:val="24"/>
        </w:rPr>
        <w:t xml:space="preserve"> </w:t>
      </w:r>
      <w:r w:rsidR="006B4D92" w:rsidRPr="00D1602D">
        <w:rPr>
          <w:sz w:val="24"/>
          <w:szCs w:val="24"/>
        </w:rPr>
        <w:t xml:space="preserve">samt </w:t>
      </w:r>
      <w:r w:rsidRPr="00D1602D">
        <w:rPr>
          <w:sz w:val="24"/>
          <w:szCs w:val="24"/>
        </w:rPr>
        <w:t>avtale om service- og oppgraderinger.</w:t>
      </w:r>
    </w:p>
    <w:p w14:paraId="2640BC3E" w14:textId="25025021" w:rsidR="00170DBA" w:rsidRPr="00577743" w:rsidRDefault="00170DBA" w:rsidP="00170DBA">
      <w:pPr>
        <w:pStyle w:val="Overskrift2"/>
        <w:spacing w:line="300" w:lineRule="atLeast"/>
        <w:rPr>
          <w:szCs w:val="24"/>
        </w:rPr>
      </w:pPr>
      <w:bookmarkStart w:id="7" w:name="_Toc52974160"/>
      <w:bookmarkStart w:id="8" w:name="_Toc235436229"/>
      <w:r w:rsidRPr="00577743">
        <w:rPr>
          <w:szCs w:val="24"/>
        </w:rPr>
        <w:t>Omfang og verdi siste år</w:t>
      </w:r>
      <w:bookmarkEnd w:id="7"/>
      <w:bookmarkEnd w:id="8"/>
    </w:p>
    <w:p w14:paraId="148BE600" w14:textId="218CD659" w:rsidR="00405AF7" w:rsidRDefault="00740586" w:rsidP="00170DBA">
      <w:pPr>
        <w:rPr>
          <w:sz w:val="24"/>
          <w:szCs w:val="24"/>
        </w:rPr>
      </w:pPr>
      <w:r>
        <w:rPr>
          <w:sz w:val="24"/>
          <w:szCs w:val="24"/>
        </w:rPr>
        <w:t>P-</w:t>
      </w:r>
      <w:r w:rsidRPr="00AC7E89">
        <w:rPr>
          <w:sz w:val="24"/>
          <w:szCs w:val="24"/>
        </w:rPr>
        <w:t>husene</w:t>
      </w:r>
      <w:r w:rsidR="003718BD" w:rsidRPr="00AC7E89">
        <w:rPr>
          <w:sz w:val="24"/>
          <w:szCs w:val="24"/>
        </w:rPr>
        <w:t xml:space="preserve">: </w:t>
      </w:r>
      <w:r w:rsidR="00E04A7D" w:rsidRPr="00AC7E89">
        <w:rPr>
          <w:sz w:val="24"/>
          <w:szCs w:val="24"/>
        </w:rPr>
        <w:t xml:space="preserve">1. </w:t>
      </w:r>
      <w:r w:rsidRPr="00AC7E89">
        <w:rPr>
          <w:sz w:val="24"/>
          <w:szCs w:val="24"/>
        </w:rPr>
        <w:t xml:space="preserve">St Olav, </w:t>
      </w:r>
      <w:r w:rsidR="00E04A7D" w:rsidRPr="00AC7E89">
        <w:rPr>
          <w:sz w:val="24"/>
          <w:szCs w:val="24"/>
        </w:rPr>
        <w:t xml:space="preserve">2. </w:t>
      </w:r>
      <w:r w:rsidR="00850045" w:rsidRPr="00AC7E89">
        <w:rPr>
          <w:sz w:val="24"/>
          <w:szCs w:val="24"/>
        </w:rPr>
        <w:t>P-Kyrre,</w:t>
      </w:r>
      <w:r w:rsidR="003718BD" w:rsidRPr="00AC7E89">
        <w:rPr>
          <w:sz w:val="24"/>
          <w:szCs w:val="24"/>
        </w:rPr>
        <w:t xml:space="preserve"> </w:t>
      </w:r>
      <w:r w:rsidR="00AC7E89" w:rsidRPr="00AC7E89">
        <w:rPr>
          <w:sz w:val="24"/>
          <w:szCs w:val="24"/>
        </w:rPr>
        <w:t>3</w:t>
      </w:r>
      <w:r w:rsidR="00E04A7D" w:rsidRPr="00AC7E89">
        <w:rPr>
          <w:sz w:val="24"/>
          <w:szCs w:val="24"/>
        </w:rPr>
        <w:t>.</w:t>
      </w:r>
      <w:r w:rsidR="006129FC" w:rsidRPr="00AC7E89">
        <w:rPr>
          <w:sz w:val="24"/>
          <w:szCs w:val="24"/>
        </w:rPr>
        <w:t>P</w:t>
      </w:r>
      <w:r w:rsidR="007D7C7F" w:rsidRPr="00AC7E89">
        <w:rPr>
          <w:sz w:val="24"/>
          <w:szCs w:val="24"/>
        </w:rPr>
        <w:t>-</w:t>
      </w:r>
      <w:r w:rsidR="006129FC" w:rsidRPr="00AC7E89">
        <w:rPr>
          <w:sz w:val="24"/>
          <w:szCs w:val="24"/>
        </w:rPr>
        <w:t>arketten</w:t>
      </w:r>
      <w:r w:rsidR="007D7C7F" w:rsidRPr="00AC7E89">
        <w:rPr>
          <w:sz w:val="24"/>
          <w:szCs w:val="24"/>
        </w:rPr>
        <w:t>,</w:t>
      </w:r>
      <w:r w:rsidR="00E760BB" w:rsidRPr="00AC7E89">
        <w:rPr>
          <w:sz w:val="24"/>
          <w:szCs w:val="24"/>
        </w:rPr>
        <w:t xml:space="preserve"> </w:t>
      </w:r>
      <w:r w:rsidR="00AC7E89" w:rsidRPr="00AC7E89">
        <w:rPr>
          <w:sz w:val="24"/>
          <w:szCs w:val="24"/>
        </w:rPr>
        <w:t>4</w:t>
      </w:r>
      <w:r w:rsidR="00E760BB" w:rsidRPr="00AC7E89">
        <w:rPr>
          <w:sz w:val="24"/>
          <w:szCs w:val="24"/>
        </w:rPr>
        <w:t>. Strandhallen</w:t>
      </w:r>
      <w:r w:rsidR="006129FC" w:rsidRPr="00AC7E89">
        <w:rPr>
          <w:sz w:val="24"/>
          <w:szCs w:val="24"/>
        </w:rPr>
        <w:t>.</w:t>
      </w:r>
      <w:r w:rsidR="00850045" w:rsidRPr="00AC7E89">
        <w:rPr>
          <w:sz w:val="24"/>
          <w:szCs w:val="24"/>
        </w:rPr>
        <w:t xml:space="preserve"> </w:t>
      </w:r>
      <w:r w:rsidR="006129FC" w:rsidRPr="00AC7E89">
        <w:rPr>
          <w:b/>
          <w:bCs/>
          <w:sz w:val="24"/>
          <w:szCs w:val="24"/>
        </w:rPr>
        <w:t>Opsj</w:t>
      </w:r>
      <w:r w:rsidR="00625305" w:rsidRPr="00AC7E89">
        <w:rPr>
          <w:b/>
          <w:bCs/>
          <w:sz w:val="24"/>
          <w:szCs w:val="24"/>
        </w:rPr>
        <w:t>on:</w:t>
      </w:r>
      <w:r w:rsidR="006129FC" w:rsidRPr="00AC7E89">
        <w:rPr>
          <w:sz w:val="24"/>
          <w:szCs w:val="24"/>
        </w:rPr>
        <w:t xml:space="preserve"> </w:t>
      </w:r>
      <w:r w:rsidR="00AC7E89" w:rsidRPr="00AC7E89">
        <w:rPr>
          <w:sz w:val="24"/>
          <w:szCs w:val="24"/>
        </w:rPr>
        <w:t>5</w:t>
      </w:r>
      <w:r w:rsidR="00447026" w:rsidRPr="00AC7E89">
        <w:rPr>
          <w:sz w:val="24"/>
          <w:szCs w:val="24"/>
        </w:rPr>
        <w:t>:</w:t>
      </w:r>
      <w:r w:rsidR="00D1082C" w:rsidRPr="00AC7E89">
        <w:rPr>
          <w:sz w:val="24"/>
          <w:szCs w:val="24"/>
        </w:rPr>
        <w:t xml:space="preserve"> </w:t>
      </w:r>
      <w:r w:rsidR="00625305" w:rsidRPr="00AC7E89">
        <w:rPr>
          <w:sz w:val="24"/>
          <w:szCs w:val="24"/>
        </w:rPr>
        <w:t>Valberg</w:t>
      </w:r>
      <w:r w:rsidR="00546586" w:rsidRPr="00AC7E89">
        <w:rPr>
          <w:sz w:val="24"/>
          <w:szCs w:val="24"/>
        </w:rPr>
        <w:t>tårnet</w:t>
      </w:r>
      <w:r w:rsidR="00455759" w:rsidRPr="00AC7E89">
        <w:rPr>
          <w:sz w:val="24"/>
          <w:szCs w:val="24"/>
        </w:rPr>
        <w:t xml:space="preserve"> fra </w:t>
      </w:r>
      <w:r w:rsidR="00FE76DA">
        <w:rPr>
          <w:sz w:val="24"/>
          <w:szCs w:val="24"/>
        </w:rPr>
        <w:t>21.11.</w:t>
      </w:r>
      <w:r w:rsidR="0079389E" w:rsidRPr="00AC7E89">
        <w:rPr>
          <w:sz w:val="24"/>
          <w:szCs w:val="24"/>
        </w:rPr>
        <w:t>2029</w:t>
      </w:r>
      <w:r w:rsidR="00706D60">
        <w:rPr>
          <w:sz w:val="24"/>
          <w:szCs w:val="24"/>
        </w:rPr>
        <w:t xml:space="preserve"> </w:t>
      </w:r>
      <w:r w:rsidR="0084382C">
        <w:rPr>
          <w:sz w:val="24"/>
          <w:szCs w:val="24"/>
        </w:rPr>
        <w:t>(</w:t>
      </w:r>
      <w:proofErr w:type="spellStart"/>
      <w:r w:rsidR="0084382C">
        <w:rPr>
          <w:sz w:val="24"/>
          <w:szCs w:val="24"/>
        </w:rPr>
        <w:t>Evt</w:t>
      </w:r>
      <w:proofErr w:type="spellEnd"/>
      <w:r w:rsidR="0084382C">
        <w:rPr>
          <w:sz w:val="24"/>
          <w:szCs w:val="24"/>
        </w:rPr>
        <w:t xml:space="preserve"> bruk av opsjon (5) </w:t>
      </w:r>
      <w:r w:rsidR="004068A1">
        <w:rPr>
          <w:sz w:val="24"/>
          <w:szCs w:val="24"/>
        </w:rPr>
        <w:t>v</w:t>
      </w:r>
      <w:r w:rsidR="001B123B">
        <w:rPr>
          <w:sz w:val="24"/>
          <w:szCs w:val="24"/>
        </w:rPr>
        <w:t>/</w:t>
      </w:r>
      <w:r w:rsidR="004068A1">
        <w:rPr>
          <w:sz w:val="24"/>
          <w:szCs w:val="24"/>
        </w:rPr>
        <w:t xml:space="preserve"> behov)</w:t>
      </w:r>
      <w:r w:rsidR="00447026" w:rsidRPr="00AC7E89">
        <w:rPr>
          <w:sz w:val="24"/>
          <w:szCs w:val="24"/>
        </w:rPr>
        <w:t>.</w:t>
      </w:r>
      <w:r w:rsidR="00625305" w:rsidRPr="00AC7E89">
        <w:rPr>
          <w:sz w:val="24"/>
          <w:szCs w:val="24"/>
        </w:rPr>
        <w:t xml:space="preserve"> </w:t>
      </w:r>
      <w:r w:rsidR="00850045" w:rsidRPr="00AC7E89">
        <w:rPr>
          <w:sz w:val="24"/>
          <w:szCs w:val="24"/>
        </w:rPr>
        <w:t xml:space="preserve">Se </w:t>
      </w:r>
      <w:proofErr w:type="spellStart"/>
      <w:r w:rsidR="00850045" w:rsidRPr="00AC7E89">
        <w:rPr>
          <w:sz w:val="24"/>
          <w:szCs w:val="24"/>
        </w:rPr>
        <w:t>ved</w:t>
      </w:r>
      <w:r w:rsidR="00965011" w:rsidRPr="00AC7E89">
        <w:rPr>
          <w:sz w:val="24"/>
          <w:szCs w:val="24"/>
        </w:rPr>
        <w:t>l</w:t>
      </w:r>
      <w:proofErr w:type="spellEnd"/>
      <w:r w:rsidR="00850045" w:rsidRPr="00AC7E89">
        <w:rPr>
          <w:sz w:val="24"/>
          <w:szCs w:val="24"/>
        </w:rPr>
        <w:t xml:space="preserve"> 1</w:t>
      </w:r>
      <w:r w:rsidR="00AC7E89">
        <w:rPr>
          <w:sz w:val="24"/>
          <w:szCs w:val="24"/>
        </w:rPr>
        <w:t xml:space="preserve"> «Oversikt over P-haller» m</w:t>
      </w:r>
      <w:r w:rsidR="004A35D8">
        <w:rPr>
          <w:sz w:val="24"/>
          <w:szCs w:val="24"/>
        </w:rPr>
        <w:t>/</w:t>
      </w:r>
      <w:r w:rsidR="00AC7E89">
        <w:rPr>
          <w:sz w:val="24"/>
          <w:szCs w:val="24"/>
        </w:rPr>
        <w:t xml:space="preserve"> </w:t>
      </w:r>
      <w:r w:rsidR="009257D9">
        <w:rPr>
          <w:sz w:val="24"/>
          <w:szCs w:val="24"/>
        </w:rPr>
        <w:t>Prosjektering for innendørs mobildekning</w:t>
      </w:r>
      <w:r w:rsidR="00850045" w:rsidRPr="00AC7E89">
        <w:rPr>
          <w:sz w:val="24"/>
          <w:szCs w:val="24"/>
        </w:rPr>
        <w:t>.</w:t>
      </w:r>
      <w:r w:rsidR="00BD5BBA">
        <w:rPr>
          <w:sz w:val="24"/>
          <w:szCs w:val="24"/>
        </w:rPr>
        <w:t xml:space="preserve"> </w:t>
      </w:r>
      <w:r w:rsidR="00E44318">
        <w:rPr>
          <w:sz w:val="24"/>
          <w:szCs w:val="24"/>
        </w:rPr>
        <w:t xml:space="preserve">I vedlegg 1.1 er </w:t>
      </w:r>
      <w:r w:rsidR="00AD011F">
        <w:rPr>
          <w:sz w:val="24"/>
          <w:szCs w:val="24"/>
        </w:rPr>
        <w:t>tilbakemeldinger mottatt fra teleoperatørene.</w:t>
      </w:r>
      <w:r w:rsidR="00A63EE4">
        <w:rPr>
          <w:sz w:val="24"/>
          <w:szCs w:val="24"/>
        </w:rPr>
        <w:t xml:space="preserve"> Merk at </w:t>
      </w:r>
      <w:r w:rsidR="00867CEE" w:rsidRPr="00726651">
        <w:rPr>
          <w:sz w:val="24"/>
          <w:szCs w:val="24"/>
        </w:rPr>
        <w:t>Prosjektering er veiledende</w:t>
      </w:r>
      <w:r w:rsidR="00793199" w:rsidRPr="00726651">
        <w:rPr>
          <w:sz w:val="24"/>
          <w:szCs w:val="24"/>
        </w:rPr>
        <w:t>. A</w:t>
      </w:r>
      <w:r w:rsidR="00867CEE" w:rsidRPr="00726651">
        <w:rPr>
          <w:sz w:val="24"/>
          <w:szCs w:val="24"/>
        </w:rPr>
        <w:t>vvik</w:t>
      </w:r>
      <w:r w:rsidR="0031001A" w:rsidRPr="00726651">
        <w:rPr>
          <w:sz w:val="24"/>
          <w:szCs w:val="24"/>
        </w:rPr>
        <w:t xml:space="preserve"> fra denne i tilbud kan begrunnes</w:t>
      </w:r>
      <w:r w:rsidR="006A2E62" w:rsidRPr="00726651">
        <w:rPr>
          <w:sz w:val="24"/>
          <w:szCs w:val="24"/>
        </w:rPr>
        <w:t xml:space="preserve"> faglig i forhold til mål</w:t>
      </w:r>
      <w:r w:rsidR="00F63D70" w:rsidRPr="00726651">
        <w:rPr>
          <w:sz w:val="24"/>
          <w:szCs w:val="24"/>
        </w:rPr>
        <w:t xml:space="preserve"> (p</w:t>
      </w:r>
      <w:r w:rsidR="00793199" w:rsidRPr="00726651">
        <w:rPr>
          <w:sz w:val="24"/>
          <w:szCs w:val="24"/>
        </w:rPr>
        <w:t xml:space="preserve"> </w:t>
      </w:r>
      <w:r w:rsidR="00F63D70" w:rsidRPr="00726651">
        <w:rPr>
          <w:sz w:val="24"/>
          <w:szCs w:val="24"/>
        </w:rPr>
        <w:t>1.2)</w:t>
      </w:r>
      <w:r w:rsidR="005F67DD" w:rsidRPr="00726651">
        <w:rPr>
          <w:sz w:val="24"/>
          <w:szCs w:val="24"/>
        </w:rPr>
        <w:t>.</w:t>
      </w:r>
      <w:r w:rsidR="007B38E3" w:rsidRPr="00726651">
        <w:rPr>
          <w:sz w:val="24"/>
          <w:szCs w:val="24"/>
        </w:rPr>
        <w:t xml:space="preserve"> Videre må teleoperatørene gi godkjenning for bruk av tilbudt utstyr.</w:t>
      </w:r>
    </w:p>
    <w:p w14:paraId="4F393EB0" w14:textId="77777777" w:rsidR="00170DBA" w:rsidRPr="00577743" w:rsidRDefault="00170DBA" w:rsidP="00170DBA">
      <w:pPr>
        <w:pStyle w:val="Overskrift2"/>
        <w:spacing w:line="300" w:lineRule="atLeast"/>
        <w:rPr>
          <w:szCs w:val="24"/>
        </w:rPr>
      </w:pPr>
      <w:bookmarkStart w:id="9" w:name="_Toc52974162"/>
      <w:bookmarkStart w:id="10" w:name="_Toc235436230"/>
      <w:r w:rsidRPr="00577743">
        <w:rPr>
          <w:szCs w:val="24"/>
        </w:rPr>
        <w:t>Kontraktens varighet</w:t>
      </w:r>
      <w:bookmarkEnd w:id="9"/>
      <w:bookmarkEnd w:id="10"/>
    </w:p>
    <w:p w14:paraId="6226C625" w14:textId="6DADB41F" w:rsidR="00B4744E" w:rsidRPr="00577743" w:rsidRDefault="00170DBA" w:rsidP="00170DBA">
      <w:pPr>
        <w:rPr>
          <w:sz w:val="24"/>
          <w:szCs w:val="24"/>
        </w:rPr>
      </w:pPr>
      <w:r w:rsidRPr="00577743">
        <w:rPr>
          <w:sz w:val="24"/>
          <w:szCs w:val="24"/>
        </w:rPr>
        <w:t>Avtale</w:t>
      </w:r>
      <w:r w:rsidR="00AF2E89">
        <w:rPr>
          <w:sz w:val="24"/>
          <w:szCs w:val="24"/>
        </w:rPr>
        <w:t xml:space="preserve">periode </w:t>
      </w:r>
      <w:r w:rsidR="00AF2E89" w:rsidRPr="006A0E3C">
        <w:rPr>
          <w:sz w:val="24"/>
          <w:szCs w:val="24"/>
        </w:rPr>
        <w:t xml:space="preserve">er </w:t>
      </w:r>
      <w:r w:rsidR="00925411">
        <w:rPr>
          <w:sz w:val="24"/>
          <w:szCs w:val="24"/>
        </w:rPr>
        <w:t xml:space="preserve">planlagt </w:t>
      </w:r>
      <w:r w:rsidR="00196E71">
        <w:rPr>
          <w:sz w:val="24"/>
          <w:szCs w:val="24"/>
        </w:rPr>
        <w:t>30</w:t>
      </w:r>
      <w:r w:rsidRPr="006A0E3C">
        <w:rPr>
          <w:sz w:val="24"/>
          <w:szCs w:val="24"/>
        </w:rPr>
        <w:t>.</w:t>
      </w:r>
      <w:r w:rsidR="001C4D85">
        <w:rPr>
          <w:sz w:val="24"/>
          <w:szCs w:val="24"/>
        </w:rPr>
        <w:t>1</w:t>
      </w:r>
      <w:r w:rsidR="00196E71">
        <w:rPr>
          <w:sz w:val="24"/>
          <w:szCs w:val="24"/>
        </w:rPr>
        <w:t>0</w:t>
      </w:r>
      <w:r w:rsidRPr="006A0E3C">
        <w:rPr>
          <w:sz w:val="24"/>
          <w:szCs w:val="24"/>
        </w:rPr>
        <w:t>.202</w:t>
      </w:r>
      <w:r w:rsidR="00E80552">
        <w:rPr>
          <w:sz w:val="24"/>
          <w:szCs w:val="24"/>
        </w:rPr>
        <w:t>6</w:t>
      </w:r>
      <w:r w:rsidRPr="006A0E3C">
        <w:rPr>
          <w:sz w:val="24"/>
          <w:szCs w:val="24"/>
        </w:rPr>
        <w:t xml:space="preserve"> til </w:t>
      </w:r>
      <w:r w:rsidR="00925411">
        <w:rPr>
          <w:sz w:val="24"/>
          <w:szCs w:val="24"/>
        </w:rPr>
        <w:t>30</w:t>
      </w:r>
      <w:r w:rsidRPr="006A0E3C">
        <w:rPr>
          <w:sz w:val="24"/>
          <w:szCs w:val="24"/>
        </w:rPr>
        <w:t>.</w:t>
      </w:r>
      <w:r w:rsidR="001C4D85">
        <w:rPr>
          <w:sz w:val="24"/>
          <w:szCs w:val="24"/>
        </w:rPr>
        <w:t>1</w:t>
      </w:r>
      <w:r w:rsidR="00925411">
        <w:rPr>
          <w:sz w:val="24"/>
          <w:szCs w:val="24"/>
        </w:rPr>
        <w:t>0</w:t>
      </w:r>
      <w:r w:rsidRPr="006A0E3C">
        <w:rPr>
          <w:sz w:val="24"/>
          <w:szCs w:val="24"/>
        </w:rPr>
        <w:t>.202</w:t>
      </w:r>
      <w:r w:rsidR="00E80552">
        <w:rPr>
          <w:sz w:val="24"/>
          <w:szCs w:val="24"/>
        </w:rPr>
        <w:t>9</w:t>
      </w:r>
      <w:r w:rsidRPr="006A0E3C">
        <w:rPr>
          <w:sz w:val="24"/>
          <w:szCs w:val="24"/>
        </w:rPr>
        <w:t>, med opsjon</w:t>
      </w:r>
      <w:r w:rsidRPr="00577743">
        <w:rPr>
          <w:sz w:val="24"/>
          <w:szCs w:val="24"/>
        </w:rPr>
        <w:t xml:space="preserve"> for oppdragsgiver forlengelse </w:t>
      </w:r>
      <w:r w:rsidR="00E03C3E">
        <w:rPr>
          <w:sz w:val="24"/>
          <w:szCs w:val="24"/>
        </w:rPr>
        <w:t>1</w:t>
      </w:r>
      <w:r w:rsidRPr="00577743">
        <w:rPr>
          <w:sz w:val="24"/>
          <w:szCs w:val="24"/>
        </w:rPr>
        <w:t xml:space="preserve"> + </w:t>
      </w:r>
      <w:r w:rsidR="00E03C3E">
        <w:rPr>
          <w:sz w:val="24"/>
          <w:szCs w:val="24"/>
        </w:rPr>
        <w:t>1</w:t>
      </w:r>
      <w:r w:rsidR="00274926">
        <w:rPr>
          <w:sz w:val="24"/>
          <w:szCs w:val="24"/>
        </w:rPr>
        <w:t xml:space="preserve"> +1 </w:t>
      </w:r>
      <w:r w:rsidRPr="00577743">
        <w:rPr>
          <w:sz w:val="24"/>
          <w:szCs w:val="24"/>
        </w:rPr>
        <w:t>år. Om Oppdragsgiver ikke varsler leverandør om at opsjon</w:t>
      </w:r>
      <w:r w:rsidR="00AD0527">
        <w:rPr>
          <w:sz w:val="24"/>
          <w:szCs w:val="24"/>
        </w:rPr>
        <w:t xml:space="preserve"> på forlengelse</w:t>
      </w:r>
      <w:r w:rsidRPr="00577743">
        <w:rPr>
          <w:sz w:val="24"/>
          <w:szCs w:val="24"/>
        </w:rPr>
        <w:t xml:space="preserve"> ikke benyttes innen 3 måneder før </w:t>
      </w:r>
      <w:r w:rsidR="00274926" w:rsidRPr="00577743">
        <w:rPr>
          <w:sz w:val="24"/>
          <w:szCs w:val="24"/>
        </w:rPr>
        <w:t>utløp</w:t>
      </w:r>
      <w:r w:rsidR="00274926">
        <w:rPr>
          <w:sz w:val="24"/>
          <w:szCs w:val="24"/>
        </w:rPr>
        <w:t xml:space="preserve"> av </w:t>
      </w:r>
      <w:r w:rsidRPr="00577743">
        <w:rPr>
          <w:sz w:val="24"/>
          <w:szCs w:val="24"/>
        </w:rPr>
        <w:t>avtaleperiode</w:t>
      </w:r>
      <w:r w:rsidR="00587862">
        <w:rPr>
          <w:sz w:val="24"/>
          <w:szCs w:val="24"/>
        </w:rPr>
        <w:t>,</w:t>
      </w:r>
      <w:r w:rsidRPr="00577743">
        <w:rPr>
          <w:sz w:val="24"/>
          <w:szCs w:val="24"/>
        </w:rPr>
        <w:t xml:space="preserve"> løper den videre.</w:t>
      </w:r>
    </w:p>
    <w:p w14:paraId="048C5BFA" w14:textId="77777777" w:rsidR="00170DBA" w:rsidRPr="00577743" w:rsidRDefault="00170DBA" w:rsidP="00170DBA">
      <w:pPr>
        <w:pStyle w:val="Overskrift2"/>
        <w:spacing w:line="300" w:lineRule="atLeast"/>
        <w:rPr>
          <w:szCs w:val="24"/>
        </w:rPr>
      </w:pPr>
      <w:bookmarkStart w:id="11" w:name="_Toc451340744"/>
      <w:bookmarkStart w:id="12" w:name="_Ref450640597"/>
      <w:bookmarkStart w:id="13" w:name="_Toc325112488"/>
      <w:bookmarkStart w:id="14" w:name="_Toc266101725"/>
      <w:bookmarkStart w:id="15" w:name="_Ref464565855"/>
      <w:bookmarkStart w:id="16" w:name="_Ref464565860"/>
      <w:bookmarkStart w:id="17" w:name="_Toc52974165"/>
      <w:bookmarkStart w:id="18" w:name="_Toc235436231"/>
      <w:bookmarkStart w:id="19" w:name="_Hlk16239414"/>
      <w:r w:rsidRPr="00577743">
        <w:rPr>
          <w:szCs w:val="24"/>
        </w:rPr>
        <w:t>Viktige datoer</w:t>
      </w:r>
      <w:bookmarkEnd w:id="11"/>
      <w:bookmarkEnd w:id="12"/>
      <w:bookmarkEnd w:id="13"/>
      <w:bookmarkEnd w:id="14"/>
      <w:bookmarkEnd w:id="15"/>
      <w:bookmarkEnd w:id="16"/>
      <w:r w:rsidRPr="00577743">
        <w:rPr>
          <w:szCs w:val="24"/>
        </w:rPr>
        <w:t xml:space="preserve"> (kan endres av oppdragsgiver)</w:t>
      </w:r>
      <w:bookmarkEnd w:id="17"/>
      <w:bookmarkEnd w:id="18"/>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062"/>
        <w:gridCol w:w="2551"/>
      </w:tblGrid>
      <w:tr w:rsidR="00170DBA" w:rsidRPr="00577743" w14:paraId="10E77388" w14:textId="77777777" w:rsidTr="00FF63A2">
        <w:tc>
          <w:tcPr>
            <w:tcW w:w="6062" w:type="dxa"/>
            <w:tcBorders>
              <w:top w:val="single" w:sz="4" w:space="0" w:color="auto"/>
              <w:left w:val="single" w:sz="4" w:space="0" w:color="auto"/>
              <w:bottom w:val="single" w:sz="4" w:space="0" w:color="auto"/>
              <w:right w:val="single" w:sz="4" w:space="0" w:color="auto"/>
            </w:tcBorders>
            <w:shd w:val="clear" w:color="auto" w:fill="C0C0C0"/>
            <w:hideMark/>
          </w:tcPr>
          <w:bookmarkEnd w:id="19"/>
          <w:p w14:paraId="17B133D4" w14:textId="77777777" w:rsidR="00170DBA" w:rsidRPr="00577743" w:rsidRDefault="00170DBA" w:rsidP="007C2027">
            <w:pPr>
              <w:rPr>
                <w:sz w:val="24"/>
                <w:szCs w:val="24"/>
              </w:rPr>
            </w:pPr>
            <w:r w:rsidRPr="00577743">
              <w:rPr>
                <w:sz w:val="24"/>
                <w:szCs w:val="24"/>
              </w:rPr>
              <w:t>Aktivitet</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041E13BA" w14:textId="77777777" w:rsidR="00170DBA" w:rsidRPr="00577743" w:rsidRDefault="00170DBA" w:rsidP="007C2027">
            <w:pPr>
              <w:rPr>
                <w:sz w:val="24"/>
                <w:szCs w:val="24"/>
              </w:rPr>
            </w:pPr>
            <w:r w:rsidRPr="00577743">
              <w:rPr>
                <w:sz w:val="24"/>
                <w:szCs w:val="24"/>
              </w:rPr>
              <w:t>Tidspunkt</w:t>
            </w:r>
          </w:p>
        </w:tc>
      </w:tr>
      <w:tr w:rsidR="00E80552" w:rsidRPr="00577743" w14:paraId="0B00BC33" w14:textId="77777777" w:rsidTr="00FF63A2">
        <w:tc>
          <w:tcPr>
            <w:tcW w:w="6062" w:type="dxa"/>
            <w:tcBorders>
              <w:top w:val="single" w:sz="4" w:space="0" w:color="auto"/>
              <w:left w:val="single" w:sz="4" w:space="0" w:color="auto"/>
              <w:bottom w:val="single" w:sz="4" w:space="0" w:color="auto"/>
              <w:right w:val="single" w:sz="4" w:space="0" w:color="auto"/>
            </w:tcBorders>
          </w:tcPr>
          <w:p w14:paraId="1A47DB49" w14:textId="77777777" w:rsidR="00E80552" w:rsidRPr="00C04F4E" w:rsidRDefault="00E80552" w:rsidP="007C2027">
            <w:pPr>
              <w:rPr>
                <w:sz w:val="24"/>
                <w:szCs w:val="24"/>
              </w:rPr>
            </w:pPr>
            <w:r>
              <w:rPr>
                <w:sz w:val="24"/>
                <w:szCs w:val="24"/>
              </w:rPr>
              <w:t>Kunngjøring</w:t>
            </w:r>
          </w:p>
        </w:tc>
        <w:tc>
          <w:tcPr>
            <w:tcW w:w="2551" w:type="dxa"/>
            <w:tcBorders>
              <w:top w:val="single" w:sz="4" w:space="0" w:color="auto"/>
              <w:left w:val="single" w:sz="4" w:space="0" w:color="auto"/>
              <w:bottom w:val="single" w:sz="4" w:space="0" w:color="auto"/>
              <w:right w:val="single" w:sz="4" w:space="0" w:color="auto"/>
            </w:tcBorders>
          </w:tcPr>
          <w:p w14:paraId="51B43FCF" w14:textId="1C1C0082" w:rsidR="00E80552" w:rsidRDefault="00323B86" w:rsidP="007C2027">
            <w:pPr>
              <w:rPr>
                <w:sz w:val="24"/>
                <w:szCs w:val="24"/>
              </w:rPr>
            </w:pPr>
            <w:r>
              <w:rPr>
                <w:sz w:val="24"/>
                <w:szCs w:val="24"/>
              </w:rPr>
              <w:t>2</w:t>
            </w:r>
            <w:r w:rsidR="00221CA8">
              <w:rPr>
                <w:sz w:val="24"/>
                <w:szCs w:val="24"/>
              </w:rPr>
              <w:t>3</w:t>
            </w:r>
            <w:r w:rsidR="004C4D33">
              <w:rPr>
                <w:sz w:val="24"/>
                <w:szCs w:val="24"/>
              </w:rPr>
              <w:t>.</w:t>
            </w:r>
            <w:r w:rsidR="00415DAF">
              <w:rPr>
                <w:sz w:val="24"/>
                <w:szCs w:val="24"/>
              </w:rPr>
              <w:t>7</w:t>
            </w:r>
            <w:r w:rsidR="004C4D33">
              <w:rPr>
                <w:sz w:val="24"/>
                <w:szCs w:val="24"/>
              </w:rPr>
              <w:t>.26</w:t>
            </w:r>
          </w:p>
        </w:tc>
      </w:tr>
      <w:tr w:rsidR="00B34DA5" w:rsidRPr="00577743" w14:paraId="09C665FC" w14:textId="77777777" w:rsidTr="00FF63A2">
        <w:tc>
          <w:tcPr>
            <w:tcW w:w="6062" w:type="dxa"/>
            <w:tcBorders>
              <w:top w:val="single" w:sz="4" w:space="0" w:color="auto"/>
              <w:left w:val="single" w:sz="4" w:space="0" w:color="auto"/>
              <w:bottom w:val="single" w:sz="4" w:space="0" w:color="auto"/>
              <w:right w:val="single" w:sz="4" w:space="0" w:color="auto"/>
            </w:tcBorders>
          </w:tcPr>
          <w:p w14:paraId="36409565" w14:textId="145DD0C0" w:rsidR="00B34DA5" w:rsidRPr="00C04F4E" w:rsidRDefault="00B34DA5" w:rsidP="007C2027">
            <w:pPr>
              <w:rPr>
                <w:sz w:val="24"/>
                <w:szCs w:val="24"/>
              </w:rPr>
            </w:pPr>
            <w:r>
              <w:rPr>
                <w:sz w:val="24"/>
                <w:szCs w:val="24"/>
              </w:rPr>
              <w:t>Påmelding befaring, med firma</w:t>
            </w:r>
            <w:r w:rsidR="00C36C0A">
              <w:rPr>
                <w:sz w:val="24"/>
                <w:szCs w:val="24"/>
              </w:rPr>
              <w:t>,</w:t>
            </w:r>
            <w:r>
              <w:rPr>
                <w:sz w:val="24"/>
                <w:szCs w:val="24"/>
              </w:rPr>
              <w:t xml:space="preserve"> navn til påmeldte</w:t>
            </w:r>
            <w:r w:rsidR="00C36C0A">
              <w:rPr>
                <w:sz w:val="24"/>
                <w:szCs w:val="24"/>
              </w:rPr>
              <w:t xml:space="preserve"> </w:t>
            </w:r>
          </w:p>
        </w:tc>
        <w:tc>
          <w:tcPr>
            <w:tcW w:w="2551" w:type="dxa"/>
            <w:tcBorders>
              <w:top w:val="single" w:sz="4" w:space="0" w:color="auto"/>
              <w:left w:val="single" w:sz="4" w:space="0" w:color="auto"/>
              <w:bottom w:val="single" w:sz="4" w:space="0" w:color="auto"/>
              <w:right w:val="single" w:sz="4" w:space="0" w:color="auto"/>
            </w:tcBorders>
          </w:tcPr>
          <w:p w14:paraId="66B00540" w14:textId="152E6066" w:rsidR="00B34DA5" w:rsidRDefault="004236BF" w:rsidP="007C2027">
            <w:pPr>
              <w:rPr>
                <w:sz w:val="24"/>
                <w:szCs w:val="24"/>
              </w:rPr>
            </w:pPr>
            <w:r>
              <w:rPr>
                <w:sz w:val="24"/>
                <w:szCs w:val="24"/>
              </w:rPr>
              <w:t>19</w:t>
            </w:r>
            <w:r w:rsidR="00B34DA5">
              <w:rPr>
                <w:sz w:val="24"/>
                <w:szCs w:val="24"/>
              </w:rPr>
              <w:t>.</w:t>
            </w:r>
            <w:r w:rsidR="00BA20F4">
              <w:rPr>
                <w:sz w:val="24"/>
                <w:szCs w:val="24"/>
              </w:rPr>
              <w:t>8</w:t>
            </w:r>
            <w:r w:rsidR="00B34DA5">
              <w:rPr>
                <w:sz w:val="24"/>
                <w:szCs w:val="24"/>
              </w:rPr>
              <w:t xml:space="preserve">.26 </w:t>
            </w:r>
            <w:proofErr w:type="spellStart"/>
            <w:r w:rsidR="00B34DA5">
              <w:rPr>
                <w:sz w:val="24"/>
                <w:szCs w:val="24"/>
              </w:rPr>
              <w:t>kl</w:t>
            </w:r>
            <w:proofErr w:type="spellEnd"/>
            <w:r w:rsidR="00B34DA5">
              <w:rPr>
                <w:sz w:val="24"/>
                <w:szCs w:val="24"/>
              </w:rPr>
              <w:t xml:space="preserve"> 12.00</w:t>
            </w:r>
          </w:p>
        </w:tc>
      </w:tr>
      <w:tr w:rsidR="00B677AD" w:rsidRPr="00577743" w14:paraId="236D8F2D" w14:textId="77777777" w:rsidTr="00FF63A2">
        <w:tc>
          <w:tcPr>
            <w:tcW w:w="6062" w:type="dxa"/>
            <w:tcBorders>
              <w:top w:val="single" w:sz="4" w:space="0" w:color="auto"/>
              <w:left w:val="single" w:sz="4" w:space="0" w:color="auto"/>
              <w:bottom w:val="single" w:sz="4" w:space="0" w:color="auto"/>
              <w:right w:val="single" w:sz="4" w:space="0" w:color="auto"/>
            </w:tcBorders>
          </w:tcPr>
          <w:p w14:paraId="1B432015" w14:textId="01A03777" w:rsidR="00B677AD" w:rsidRPr="00D63E69" w:rsidRDefault="00B677AD" w:rsidP="007C2027">
            <w:pPr>
              <w:rPr>
                <w:sz w:val="24"/>
                <w:szCs w:val="24"/>
                <w:highlight w:val="yellow"/>
              </w:rPr>
            </w:pPr>
            <w:r w:rsidRPr="00C04F4E">
              <w:rPr>
                <w:sz w:val="24"/>
                <w:szCs w:val="24"/>
              </w:rPr>
              <w:t>Befaring</w:t>
            </w:r>
            <w:r w:rsidR="00BE5AAD" w:rsidRPr="00C04F4E">
              <w:rPr>
                <w:sz w:val="24"/>
                <w:szCs w:val="24"/>
              </w:rPr>
              <w:t xml:space="preserve"> </w:t>
            </w:r>
            <w:r w:rsidR="00B34DA5">
              <w:rPr>
                <w:sz w:val="24"/>
                <w:szCs w:val="24"/>
              </w:rPr>
              <w:t>(</w:t>
            </w:r>
            <w:r w:rsidR="00B34DA5" w:rsidRPr="00AE2A4D">
              <w:rPr>
                <w:sz w:val="24"/>
                <w:szCs w:val="24"/>
              </w:rPr>
              <w:t xml:space="preserve">Frammøte i St Olavsgate </w:t>
            </w:r>
            <w:r w:rsidR="006E6602">
              <w:rPr>
                <w:sz w:val="24"/>
                <w:szCs w:val="24"/>
              </w:rPr>
              <w:t>11</w:t>
            </w:r>
            <w:r w:rsidR="00B34DA5" w:rsidRPr="00AE2A4D">
              <w:rPr>
                <w:sz w:val="24"/>
                <w:szCs w:val="24"/>
              </w:rPr>
              <w:t xml:space="preserve"> – SP)</w:t>
            </w:r>
            <w:r w:rsidR="00BE5AAD" w:rsidRPr="00C04F4E">
              <w:rPr>
                <w:sz w:val="24"/>
                <w:szCs w:val="24"/>
              </w:rPr>
              <w:t xml:space="preserve"> </w:t>
            </w:r>
          </w:p>
        </w:tc>
        <w:tc>
          <w:tcPr>
            <w:tcW w:w="2551" w:type="dxa"/>
            <w:tcBorders>
              <w:top w:val="single" w:sz="4" w:space="0" w:color="auto"/>
              <w:left w:val="single" w:sz="4" w:space="0" w:color="auto"/>
              <w:bottom w:val="single" w:sz="4" w:space="0" w:color="auto"/>
              <w:right w:val="single" w:sz="4" w:space="0" w:color="auto"/>
            </w:tcBorders>
          </w:tcPr>
          <w:p w14:paraId="79328D8F" w14:textId="0DC983E5" w:rsidR="00B677AD" w:rsidRPr="00A807C6" w:rsidRDefault="00BA20F4" w:rsidP="007C2027">
            <w:pPr>
              <w:rPr>
                <w:sz w:val="24"/>
                <w:szCs w:val="24"/>
              </w:rPr>
            </w:pPr>
            <w:r>
              <w:rPr>
                <w:sz w:val="24"/>
                <w:szCs w:val="24"/>
              </w:rPr>
              <w:t>20</w:t>
            </w:r>
            <w:r w:rsidR="00B677AD" w:rsidRPr="00A807C6">
              <w:rPr>
                <w:sz w:val="24"/>
                <w:szCs w:val="24"/>
              </w:rPr>
              <w:t>.</w:t>
            </w:r>
            <w:r>
              <w:rPr>
                <w:sz w:val="24"/>
                <w:szCs w:val="24"/>
              </w:rPr>
              <w:t>8</w:t>
            </w:r>
            <w:r w:rsidR="00B677AD" w:rsidRPr="00A807C6">
              <w:rPr>
                <w:sz w:val="24"/>
                <w:szCs w:val="24"/>
              </w:rPr>
              <w:t>.202</w:t>
            </w:r>
            <w:r w:rsidR="00E80552">
              <w:rPr>
                <w:sz w:val="24"/>
                <w:szCs w:val="24"/>
              </w:rPr>
              <w:t>6</w:t>
            </w:r>
            <w:r w:rsidR="00B34DA5">
              <w:rPr>
                <w:sz w:val="24"/>
                <w:szCs w:val="24"/>
              </w:rPr>
              <w:t xml:space="preserve"> </w:t>
            </w:r>
            <w:proofErr w:type="spellStart"/>
            <w:r w:rsidR="00B34DA5">
              <w:rPr>
                <w:sz w:val="24"/>
                <w:szCs w:val="24"/>
              </w:rPr>
              <w:t>kl</w:t>
            </w:r>
            <w:proofErr w:type="spellEnd"/>
            <w:r w:rsidR="00B34DA5">
              <w:rPr>
                <w:sz w:val="24"/>
                <w:szCs w:val="24"/>
              </w:rPr>
              <w:t xml:space="preserve"> 10.00</w:t>
            </w:r>
          </w:p>
        </w:tc>
      </w:tr>
      <w:tr w:rsidR="00170DBA" w:rsidRPr="00577743" w14:paraId="19EF205F" w14:textId="77777777" w:rsidTr="00FF63A2">
        <w:tc>
          <w:tcPr>
            <w:tcW w:w="6062" w:type="dxa"/>
            <w:tcBorders>
              <w:top w:val="single" w:sz="4" w:space="0" w:color="auto"/>
              <w:left w:val="single" w:sz="4" w:space="0" w:color="auto"/>
              <w:bottom w:val="single" w:sz="4" w:space="0" w:color="auto"/>
              <w:right w:val="single" w:sz="4" w:space="0" w:color="auto"/>
            </w:tcBorders>
          </w:tcPr>
          <w:p w14:paraId="3D1A7E4D" w14:textId="77777777" w:rsidR="00170DBA" w:rsidRPr="00577743" w:rsidRDefault="00170DBA" w:rsidP="007C2027">
            <w:pPr>
              <w:rPr>
                <w:sz w:val="24"/>
                <w:szCs w:val="24"/>
              </w:rPr>
            </w:pPr>
            <w:r w:rsidRPr="00577743">
              <w:rPr>
                <w:sz w:val="24"/>
                <w:szCs w:val="24"/>
              </w:rPr>
              <w:t>Frist for å stille spørsmål til konkurransegrunnlaget</w:t>
            </w:r>
          </w:p>
        </w:tc>
        <w:tc>
          <w:tcPr>
            <w:tcW w:w="2551" w:type="dxa"/>
            <w:tcBorders>
              <w:top w:val="single" w:sz="4" w:space="0" w:color="auto"/>
              <w:left w:val="single" w:sz="4" w:space="0" w:color="auto"/>
              <w:bottom w:val="single" w:sz="4" w:space="0" w:color="auto"/>
              <w:right w:val="single" w:sz="4" w:space="0" w:color="auto"/>
            </w:tcBorders>
          </w:tcPr>
          <w:p w14:paraId="3C6C185B" w14:textId="08B81F19" w:rsidR="00170DBA" w:rsidRPr="00A807C6" w:rsidRDefault="003367C2" w:rsidP="007C2027">
            <w:pPr>
              <w:rPr>
                <w:sz w:val="24"/>
                <w:szCs w:val="24"/>
              </w:rPr>
            </w:pPr>
            <w:r>
              <w:rPr>
                <w:sz w:val="24"/>
                <w:szCs w:val="24"/>
              </w:rPr>
              <w:t>8</w:t>
            </w:r>
            <w:r w:rsidR="00170DBA" w:rsidRPr="00A807C6">
              <w:rPr>
                <w:sz w:val="24"/>
                <w:szCs w:val="24"/>
              </w:rPr>
              <w:t>.</w:t>
            </w:r>
            <w:r w:rsidR="00316904">
              <w:rPr>
                <w:sz w:val="24"/>
                <w:szCs w:val="24"/>
              </w:rPr>
              <w:t>9</w:t>
            </w:r>
            <w:r w:rsidR="00170DBA" w:rsidRPr="00A807C6">
              <w:rPr>
                <w:sz w:val="24"/>
                <w:szCs w:val="24"/>
              </w:rPr>
              <w:t>.202</w:t>
            </w:r>
            <w:r w:rsidR="00B34DA5">
              <w:rPr>
                <w:sz w:val="24"/>
                <w:szCs w:val="24"/>
              </w:rPr>
              <w:t>6</w:t>
            </w:r>
            <w:r w:rsidR="00170DBA" w:rsidRPr="00A807C6">
              <w:rPr>
                <w:sz w:val="24"/>
                <w:szCs w:val="24"/>
              </w:rPr>
              <w:t xml:space="preserve"> </w:t>
            </w:r>
            <w:proofErr w:type="spellStart"/>
            <w:r w:rsidR="00170DBA" w:rsidRPr="00A807C6">
              <w:rPr>
                <w:sz w:val="24"/>
                <w:szCs w:val="24"/>
              </w:rPr>
              <w:t>kl</w:t>
            </w:r>
            <w:proofErr w:type="spellEnd"/>
            <w:r w:rsidR="00170DBA" w:rsidRPr="00A807C6">
              <w:rPr>
                <w:sz w:val="24"/>
                <w:szCs w:val="24"/>
              </w:rPr>
              <w:t xml:space="preserve"> 12.00</w:t>
            </w:r>
          </w:p>
        </w:tc>
      </w:tr>
      <w:tr w:rsidR="00170DBA" w:rsidRPr="00577743" w14:paraId="13111C8A" w14:textId="77777777" w:rsidTr="00FF63A2">
        <w:tc>
          <w:tcPr>
            <w:tcW w:w="6062" w:type="dxa"/>
            <w:tcBorders>
              <w:top w:val="single" w:sz="4" w:space="0" w:color="auto"/>
              <w:left w:val="single" w:sz="4" w:space="0" w:color="auto"/>
              <w:bottom w:val="single" w:sz="4" w:space="0" w:color="auto"/>
              <w:right w:val="single" w:sz="4" w:space="0" w:color="auto"/>
            </w:tcBorders>
            <w:hideMark/>
          </w:tcPr>
          <w:p w14:paraId="05B990AA" w14:textId="77777777" w:rsidR="00170DBA" w:rsidRPr="00577743" w:rsidRDefault="00170DBA" w:rsidP="007C2027">
            <w:pPr>
              <w:rPr>
                <w:sz w:val="24"/>
                <w:szCs w:val="24"/>
              </w:rPr>
            </w:pPr>
            <w:r w:rsidRPr="00577743">
              <w:rPr>
                <w:sz w:val="24"/>
                <w:szCs w:val="24"/>
              </w:rPr>
              <w:t>Frist for å levere tilbud</w:t>
            </w:r>
          </w:p>
        </w:tc>
        <w:tc>
          <w:tcPr>
            <w:tcW w:w="2551" w:type="dxa"/>
            <w:tcBorders>
              <w:top w:val="single" w:sz="4" w:space="0" w:color="auto"/>
              <w:left w:val="single" w:sz="4" w:space="0" w:color="auto"/>
              <w:bottom w:val="single" w:sz="4" w:space="0" w:color="auto"/>
              <w:right w:val="single" w:sz="4" w:space="0" w:color="auto"/>
            </w:tcBorders>
            <w:hideMark/>
          </w:tcPr>
          <w:p w14:paraId="3AEF8D6B" w14:textId="6BEEBD03" w:rsidR="00170DBA" w:rsidRPr="00A807C6" w:rsidRDefault="00276BE7" w:rsidP="007C2027">
            <w:pPr>
              <w:rPr>
                <w:sz w:val="24"/>
                <w:szCs w:val="24"/>
              </w:rPr>
            </w:pPr>
            <w:r>
              <w:rPr>
                <w:sz w:val="24"/>
                <w:szCs w:val="24"/>
              </w:rPr>
              <w:t>1</w:t>
            </w:r>
            <w:r w:rsidR="00CB7B0D">
              <w:rPr>
                <w:sz w:val="24"/>
                <w:szCs w:val="24"/>
              </w:rPr>
              <w:t>5</w:t>
            </w:r>
            <w:r w:rsidR="00170DBA" w:rsidRPr="00A807C6">
              <w:rPr>
                <w:sz w:val="24"/>
                <w:szCs w:val="24"/>
              </w:rPr>
              <w:t>.</w:t>
            </w:r>
            <w:r w:rsidR="00B95F60">
              <w:rPr>
                <w:sz w:val="24"/>
                <w:szCs w:val="24"/>
              </w:rPr>
              <w:t>9</w:t>
            </w:r>
            <w:r w:rsidR="00170DBA" w:rsidRPr="00A807C6">
              <w:rPr>
                <w:sz w:val="24"/>
                <w:szCs w:val="24"/>
              </w:rPr>
              <w:t>.202</w:t>
            </w:r>
            <w:r w:rsidR="00B34DA5">
              <w:rPr>
                <w:sz w:val="24"/>
                <w:szCs w:val="24"/>
              </w:rPr>
              <w:t>6</w:t>
            </w:r>
            <w:r w:rsidR="00170DBA" w:rsidRPr="00A807C6">
              <w:rPr>
                <w:sz w:val="24"/>
                <w:szCs w:val="24"/>
              </w:rPr>
              <w:t xml:space="preserve"> </w:t>
            </w:r>
            <w:proofErr w:type="spellStart"/>
            <w:r w:rsidR="00170DBA" w:rsidRPr="00A807C6">
              <w:rPr>
                <w:sz w:val="24"/>
                <w:szCs w:val="24"/>
              </w:rPr>
              <w:t>kl</w:t>
            </w:r>
            <w:proofErr w:type="spellEnd"/>
            <w:r w:rsidR="00170DBA" w:rsidRPr="00A807C6">
              <w:rPr>
                <w:sz w:val="24"/>
                <w:szCs w:val="24"/>
              </w:rPr>
              <w:t xml:space="preserve"> 12.00</w:t>
            </w:r>
          </w:p>
        </w:tc>
      </w:tr>
      <w:tr w:rsidR="00170DBA" w:rsidRPr="00577743" w14:paraId="16726863" w14:textId="77777777" w:rsidTr="00FF63A2">
        <w:tc>
          <w:tcPr>
            <w:tcW w:w="6062" w:type="dxa"/>
            <w:tcBorders>
              <w:top w:val="single" w:sz="4" w:space="0" w:color="auto"/>
              <w:left w:val="single" w:sz="4" w:space="0" w:color="auto"/>
              <w:bottom w:val="single" w:sz="4" w:space="0" w:color="auto"/>
              <w:right w:val="single" w:sz="4" w:space="0" w:color="auto"/>
            </w:tcBorders>
            <w:hideMark/>
          </w:tcPr>
          <w:p w14:paraId="1280855F" w14:textId="77777777" w:rsidR="00170DBA" w:rsidRPr="00577743" w:rsidRDefault="00170DBA" w:rsidP="007C2027">
            <w:pPr>
              <w:rPr>
                <w:sz w:val="24"/>
                <w:szCs w:val="24"/>
              </w:rPr>
            </w:pPr>
            <w:r w:rsidRPr="00577743">
              <w:rPr>
                <w:sz w:val="24"/>
                <w:szCs w:val="24"/>
              </w:rPr>
              <w:t>Tilbudsåpning</w:t>
            </w:r>
          </w:p>
        </w:tc>
        <w:tc>
          <w:tcPr>
            <w:tcW w:w="2551" w:type="dxa"/>
            <w:tcBorders>
              <w:top w:val="single" w:sz="4" w:space="0" w:color="auto"/>
              <w:left w:val="single" w:sz="4" w:space="0" w:color="auto"/>
              <w:bottom w:val="single" w:sz="4" w:space="0" w:color="auto"/>
              <w:right w:val="single" w:sz="4" w:space="0" w:color="auto"/>
            </w:tcBorders>
            <w:hideMark/>
          </w:tcPr>
          <w:p w14:paraId="67893991" w14:textId="639CDB0D" w:rsidR="00170DBA" w:rsidRPr="00A807C6" w:rsidRDefault="00B740E5" w:rsidP="007C2027">
            <w:pPr>
              <w:rPr>
                <w:sz w:val="24"/>
                <w:szCs w:val="24"/>
              </w:rPr>
            </w:pPr>
            <w:r>
              <w:rPr>
                <w:sz w:val="24"/>
                <w:szCs w:val="24"/>
              </w:rPr>
              <w:t>1</w:t>
            </w:r>
            <w:r w:rsidR="0044585C">
              <w:rPr>
                <w:sz w:val="24"/>
                <w:szCs w:val="24"/>
              </w:rPr>
              <w:t>5</w:t>
            </w:r>
            <w:r w:rsidR="00BC74B9">
              <w:rPr>
                <w:sz w:val="24"/>
                <w:szCs w:val="24"/>
              </w:rPr>
              <w:t>.</w:t>
            </w:r>
            <w:r w:rsidR="00B95F60">
              <w:rPr>
                <w:sz w:val="24"/>
                <w:szCs w:val="24"/>
              </w:rPr>
              <w:t>9</w:t>
            </w:r>
            <w:r w:rsidR="004C236F" w:rsidRPr="00A807C6">
              <w:rPr>
                <w:sz w:val="24"/>
                <w:szCs w:val="24"/>
              </w:rPr>
              <w:t>.</w:t>
            </w:r>
            <w:r w:rsidR="00873645" w:rsidRPr="00A807C6">
              <w:rPr>
                <w:sz w:val="24"/>
                <w:szCs w:val="24"/>
              </w:rPr>
              <w:t>20</w:t>
            </w:r>
            <w:r w:rsidR="004C236F" w:rsidRPr="00A807C6">
              <w:rPr>
                <w:sz w:val="24"/>
                <w:szCs w:val="24"/>
              </w:rPr>
              <w:t>2</w:t>
            </w:r>
            <w:r w:rsidR="00B34DA5">
              <w:rPr>
                <w:sz w:val="24"/>
                <w:szCs w:val="24"/>
              </w:rPr>
              <w:t>6</w:t>
            </w:r>
            <w:r w:rsidR="00170DBA" w:rsidRPr="00A807C6">
              <w:rPr>
                <w:sz w:val="24"/>
                <w:szCs w:val="24"/>
              </w:rPr>
              <w:t xml:space="preserve"> etter </w:t>
            </w:r>
            <w:proofErr w:type="spellStart"/>
            <w:r w:rsidR="00170DBA" w:rsidRPr="00A807C6">
              <w:rPr>
                <w:sz w:val="24"/>
                <w:szCs w:val="24"/>
              </w:rPr>
              <w:t>kl</w:t>
            </w:r>
            <w:proofErr w:type="spellEnd"/>
            <w:r w:rsidR="00170DBA" w:rsidRPr="00A807C6">
              <w:rPr>
                <w:sz w:val="24"/>
                <w:szCs w:val="24"/>
              </w:rPr>
              <w:t xml:space="preserve"> 12.00</w:t>
            </w:r>
          </w:p>
        </w:tc>
      </w:tr>
      <w:tr w:rsidR="00170DBA" w:rsidRPr="00577743" w14:paraId="2674DEB8" w14:textId="77777777" w:rsidTr="00FF63A2">
        <w:tc>
          <w:tcPr>
            <w:tcW w:w="6062" w:type="dxa"/>
            <w:tcBorders>
              <w:top w:val="single" w:sz="4" w:space="0" w:color="auto"/>
              <w:left w:val="single" w:sz="4" w:space="0" w:color="auto"/>
              <w:bottom w:val="single" w:sz="4" w:space="0" w:color="auto"/>
              <w:right w:val="single" w:sz="4" w:space="0" w:color="auto"/>
            </w:tcBorders>
            <w:hideMark/>
          </w:tcPr>
          <w:p w14:paraId="3E1B6958" w14:textId="77777777" w:rsidR="00170DBA" w:rsidRPr="00577743" w:rsidRDefault="00170DBA" w:rsidP="007C2027">
            <w:pPr>
              <w:rPr>
                <w:sz w:val="24"/>
                <w:szCs w:val="24"/>
              </w:rPr>
            </w:pPr>
            <w:r w:rsidRPr="00577743">
              <w:rPr>
                <w:sz w:val="24"/>
                <w:szCs w:val="24"/>
              </w:rPr>
              <w:t>Evaluering</w:t>
            </w:r>
            <w:r w:rsidR="004C236F">
              <w:rPr>
                <w:sz w:val="24"/>
                <w:szCs w:val="24"/>
              </w:rPr>
              <w:t xml:space="preserve"> og innstilling av lev</w:t>
            </w:r>
            <w:r w:rsidR="007023AF">
              <w:rPr>
                <w:sz w:val="24"/>
                <w:szCs w:val="24"/>
              </w:rPr>
              <w:t>e</w:t>
            </w:r>
            <w:r w:rsidR="004C236F">
              <w:rPr>
                <w:sz w:val="24"/>
                <w:szCs w:val="24"/>
              </w:rPr>
              <w:t>randør</w:t>
            </w:r>
          </w:p>
        </w:tc>
        <w:tc>
          <w:tcPr>
            <w:tcW w:w="2551" w:type="dxa"/>
            <w:tcBorders>
              <w:top w:val="single" w:sz="4" w:space="0" w:color="auto"/>
              <w:left w:val="single" w:sz="4" w:space="0" w:color="auto"/>
              <w:bottom w:val="single" w:sz="4" w:space="0" w:color="auto"/>
              <w:right w:val="single" w:sz="4" w:space="0" w:color="auto"/>
            </w:tcBorders>
            <w:hideMark/>
          </w:tcPr>
          <w:p w14:paraId="3CA52478" w14:textId="36051573" w:rsidR="00170DBA" w:rsidRPr="00A807C6" w:rsidRDefault="00170DBA" w:rsidP="007C2027">
            <w:pPr>
              <w:rPr>
                <w:sz w:val="24"/>
                <w:szCs w:val="24"/>
              </w:rPr>
            </w:pPr>
            <w:r w:rsidRPr="00A807C6">
              <w:rPr>
                <w:sz w:val="24"/>
                <w:szCs w:val="24"/>
              </w:rPr>
              <w:t xml:space="preserve">Uke </w:t>
            </w:r>
            <w:r w:rsidR="004C08A2">
              <w:rPr>
                <w:sz w:val="24"/>
                <w:szCs w:val="24"/>
              </w:rPr>
              <w:t>3</w:t>
            </w:r>
            <w:r w:rsidR="0044585C">
              <w:rPr>
                <w:sz w:val="24"/>
                <w:szCs w:val="24"/>
              </w:rPr>
              <w:t>8</w:t>
            </w:r>
            <w:r w:rsidRPr="00A807C6">
              <w:rPr>
                <w:sz w:val="24"/>
                <w:szCs w:val="24"/>
              </w:rPr>
              <w:t xml:space="preserve"> - Uke </w:t>
            </w:r>
            <w:r w:rsidR="0044585C">
              <w:rPr>
                <w:sz w:val="24"/>
                <w:szCs w:val="24"/>
              </w:rPr>
              <w:t>40</w:t>
            </w:r>
            <w:r w:rsidRPr="00A807C6">
              <w:rPr>
                <w:sz w:val="24"/>
                <w:szCs w:val="24"/>
              </w:rPr>
              <w:t>/2</w:t>
            </w:r>
            <w:r w:rsidR="00B34DA5">
              <w:rPr>
                <w:sz w:val="24"/>
                <w:szCs w:val="24"/>
              </w:rPr>
              <w:t>6</w:t>
            </w:r>
          </w:p>
        </w:tc>
      </w:tr>
      <w:tr w:rsidR="00170DBA" w:rsidRPr="00577743" w14:paraId="2FB0B5EC" w14:textId="77777777" w:rsidTr="00FF63A2">
        <w:tc>
          <w:tcPr>
            <w:tcW w:w="6062" w:type="dxa"/>
            <w:tcBorders>
              <w:top w:val="single" w:sz="4" w:space="0" w:color="auto"/>
              <w:left w:val="single" w:sz="4" w:space="0" w:color="auto"/>
              <w:bottom w:val="single" w:sz="4" w:space="0" w:color="auto"/>
              <w:right w:val="single" w:sz="4" w:space="0" w:color="auto"/>
            </w:tcBorders>
            <w:hideMark/>
          </w:tcPr>
          <w:p w14:paraId="6C910B7D" w14:textId="77777777" w:rsidR="00170DBA" w:rsidRPr="000F49A7" w:rsidRDefault="00170DBA" w:rsidP="007C2027">
            <w:pPr>
              <w:rPr>
                <w:sz w:val="24"/>
                <w:szCs w:val="24"/>
              </w:rPr>
            </w:pPr>
            <w:r w:rsidRPr="000F49A7">
              <w:rPr>
                <w:sz w:val="24"/>
                <w:szCs w:val="24"/>
              </w:rPr>
              <w:t>Utløp av karensperiode</w:t>
            </w:r>
          </w:p>
        </w:tc>
        <w:tc>
          <w:tcPr>
            <w:tcW w:w="2551" w:type="dxa"/>
            <w:tcBorders>
              <w:top w:val="single" w:sz="4" w:space="0" w:color="auto"/>
              <w:left w:val="single" w:sz="4" w:space="0" w:color="auto"/>
              <w:bottom w:val="single" w:sz="4" w:space="0" w:color="auto"/>
              <w:right w:val="single" w:sz="4" w:space="0" w:color="auto"/>
            </w:tcBorders>
            <w:hideMark/>
          </w:tcPr>
          <w:p w14:paraId="1372A1AA" w14:textId="0C6A31F9" w:rsidR="00170DBA" w:rsidRPr="000F49A7" w:rsidRDefault="000F49A7" w:rsidP="007C2027">
            <w:pPr>
              <w:rPr>
                <w:sz w:val="24"/>
                <w:szCs w:val="24"/>
              </w:rPr>
            </w:pPr>
            <w:r w:rsidRPr="000F49A7">
              <w:rPr>
                <w:sz w:val="24"/>
                <w:szCs w:val="24"/>
              </w:rPr>
              <w:t>10</w:t>
            </w:r>
            <w:r w:rsidR="00170DBA" w:rsidRPr="000F49A7">
              <w:rPr>
                <w:sz w:val="24"/>
                <w:szCs w:val="24"/>
              </w:rPr>
              <w:t xml:space="preserve"> dager etter tildeling</w:t>
            </w:r>
          </w:p>
        </w:tc>
      </w:tr>
      <w:tr w:rsidR="00170DBA" w:rsidRPr="00577743" w14:paraId="6B944E67" w14:textId="77777777" w:rsidTr="00FF63A2">
        <w:tc>
          <w:tcPr>
            <w:tcW w:w="6062" w:type="dxa"/>
            <w:tcBorders>
              <w:top w:val="single" w:sz="4" w:space="0" w:color="auto"/>
              <w:left w:val="single" w:sz="4" w:space="0" w:color="auto"/>
              <w:bottom w:val="single" w:sz="4" w:space="0" w:color="auto"/>
              <w:right w:val="single" w:sz="4" w:space="0" w:color="auto"/>
            </w:tcBorders>
            <w:hideMark/>
          </w:tcPr>
          <w:p w14:paraId="293FFD4C" w14:textId="77777777" w:rsidR="00170DBA" w:rsidRPr="00577743" w:rsidRDefault="00170DBA" w:rsidP="007C2027">
            <w:pPr>
              <w:rPr>
                <w:sz w:val="24"/>
                <w:szCs w:val="24"/>
              </w:rPr>
            </w:pPr>
            <w:r w:rsidRPr="00577743">
              <w:rPr>
                <w:sz w:val="24"/>
                <w:szCs w:val="24"/>
              </w:rPr>
              <w:t>Kontraktsinngåelse</w:t>
            </w:r>
          </w:p>
        </w:tc>
        <w:tc>
          <w:tcPr>
            <w:tcW w:w="2551" w:type="dxa"/>
            <w:tcBorders>
              <w:top w:val="single" w:sz="4" w:space="0" w:color="auto"/>
              <w:left w:val="single" w:sz="4" w:space="0" w:color="auto"/>
              <w:bottom w:val="single" w:sz="4" w:space="0" w:color="auto"/>
              <w:right w:val="single" w:sz="4" w:space="0" w:color="auto"/>
            </w:tcBorders>
            <w:hideMark/>
          </w:tcPr>
          <w:p w14:paraId="16E508EE" w14:textId="77777777" w:rsidR="00170DBA" w:rsidRPr="00577743" w:rsidRDefault="004C236F" w:rsidP="007C2027">
            <w:pPr>
              <w:rPr>
                <w:sz w:val="24"/>
                <w:szCs w:val="24"/>
              </w:rPr>
            </w:pPr>
            <w:r>
              <w:rPr>
                <w:sz w:val="24"/>
                <w:szCs w:val="24"/>
              </w:rPr>
              <w:t>Etter karensperioden</w:t>
            </w:r>
          </w:p>
        </w:tc>
      </w:tr>
      <w:tr w:rsidR="00170DBA" w:rsidRPr="00577743" w14:paraId="20386013" w14:textId="77777777" w:rsidTr="00FF63A2">
        <w:tc>
          <w:tcPr>
            <w:tcW w:w="6062" w:type="dxa"/>
            <w:tcBorders>
              <w:top w:val="single" w:sz="4" w:space="0" w:color="auto"/>
              <w:left w:val="single" w:sz="4" w:space="0" w:color="auto"/>
              <w:bottom w:val="single" w:sz="4" w:space="0" w:color="auto"/>
              <w:right w:val="single" w:sz="4" w:space="0" w:color="auto"/>
            </w:tcBorders>
            <w:hideMark/>
          </w:tcPr>
          <w:p w14:paraId="3390AB3F" w14:textId="77777777" w:rsidR="00170DBA" w:rsidRPr="00577743" w:rsidRDefault="00170DBA" w:rsidP="007C2027">
            <w:pPr>
              <w:rPr>
                <w:sz w:val="24"/>
                <w:szCs w:val="24"/>
              </w:rPr>
            </w:pPr>
            <w:r w:rsidRPr="00577743">
              <w:rPr>
                <w:sz w:val="24"/>
                <w:szCs w:val="24"/>
              </w:rPr>
              <w:t>Tilbudets vedståelsesfrist</w:t>
            </w:r>
          </w:p>
        </w:tc>
        <w:tc>
          <w:tcPr>
            <w:tcW w:w="2551" w:type="dxa"/>
            <w:tcBorders>
              <w:top w:val="single" w:sz="4" w:space="0" w:color="auto"/>
              <w:left w:val="single" w:sz="4" w:space="0" w:color="auto"/>
              <w:bottom w:val="single" w:sz="4" w:space="0" w:color="auto"/>
              <w:right w:val="single" w:sz="4" w:space="0" w:color="auto"/>
            </w:tcBorders>
            <w:hideMark/>
          </w:tcPr>
          <w:p w14:paraId="50066408" w14:textId="0055673B" w:rsidR="00170DBA" w:rsidRPr="00577743" w:rsidRDefault="00BB28FF" w:rsidP="007C2027">
            <w:pPr>
              <w:rPr>
                <w:sz w:val="24"/>
                <w:szCs w:val="24"/>
              </w:rPr>
            </w:pPr>
            <w:r>
              <w:rPr>
                <w:sz w:val="24"/>
                <w:szCs w:val="24"/>
              </w:rPr>
              <w:t>13</w:t>
            </w:r>
            <w:r w:rsidR="00170DBA" w:rsidRPr="00577743">
              <w:rPr>
                <w:sz w:val="24"/>
                <w:szCs w:val="24"/>
              </w:rPr>
              <w:t>.</w:t>
            </w:r>
            <w:r w:rsidR="00105864">
              <w:rPr>
                <w:sz w:val="24"/>
                <w:szCs w:val="24"/>
              </w:rPr>
              <w:t>1</w:t>
            </w:r>
            <w:r>
              <w:rPr>
                <w:sz w:val="24"/>
                <w:szCs w:val="24"/>
              </w:rPr>
              <w:t>1</w:t>
            </w:r>
            <w:r w:rsidR="00170DBA" w:rsidRPr="00577743">
              <w:rPr>
                <w:sz w:val="24"/>
                <w:szCs w:val="24"/>
              </w:rPr>
              <w:t>.202</w:t>
            </w:r>
            <w:r w:rsidR="00B34DA5">
              <w:rPr>
                <w:sz w:val="24"/>
                <w:szCs w:val="24"/>
              </w:rPr>
              <w:t>6</w:t>
            </w:r>
            <w:r w:rsidR="00170DBA" w:rsidRPr="00577743">
              <w:rPr>
                <w:sz w:val="24"/>
                <w:szCs w:val="24"/>
              </w:rPr>
              <w:t xml:space="preserve"> </w:t>
            </w:r>
            <w:proofErr w:type="spellStart"/>
            <w:r w:rsidR="00170DBA" w:rsidRPr="00577743">
              <w:rPr>
                <w:sz w:val="24"/>
                <w:szCs w:val="24"/>
              </w:rPr>
              <w:t>kl</w:t>
            </w:r>
            <w:proofErr w:type="spellEnd"/>
            <w:r w:rsidR="00170DBA" w:rsidRPr="00577743">
              <w:rPr>
                <w:sz w:val="24"/>
                <w:szCs w:val="24"/>
              </w:rPr>
              <w:t xml:space="preserve"> 12.00</w:t>
            </w:r>
          </w:p>
        </w:tc>
      </w:tr>
    </w:tbl>
    <w:p w14:paraId="2DCA7239" w14:textId="77777777" w:rsidR="00170DBA" w:rsidRDefault="00170DBA" w:rsidP="00170DBA">
      <w:pPr>
        <w:rPr>
          <w:sz w:val="24"/>
          <w:szCs w:val="24"/>
        </w:rPr>
      </w:pPr>
      <w:r w:rsidRPr="00577743">
        <w:rPr>
          <w:sz w:val="24"/>
          <w:szCs w:val="24"/>
        </w:rPr>
        <w:t>En evt. forlengelse av vedståelsesfrist kan kun skje med leverandørens samtykke.</w:t>
      </w:r>
    </w:p>
    <w:p w14:paraId="169A8582" w14:textId="77777777" w:rsidR="00170DBA" w:rsidRPr="00577743" w:rsidRDefault="00170DBA" w:rsidP="00170DBA">
      <w:pPr>
        <w:pStyle w:val="Overskrift2"/>
        <w:spacing w:line="300" w:lineRule="atLeast"/>
        <w:rPr>
          <w:szCs w:val="24"/>
        </w:rPr>
      </w:pPr>
      <w:bookmarkStart w:id="20" w:name="_Toc52974166"/>
      <w:bookmarkStart w:id="21" w:name="_Toc235436232"/>
      <w:bookmarkStart w:id="22" w:name="_Hlk16756694"/>
      <w:r w:rsidRPr="00577743">
        <w:rPr>
          <w:szCs w:val="24"/>
        </w:rPr>
        <w:t>Språk og kommunikasjon</w:t>
      </w:r>
      <w:bookmarkEnd w:id="20"/>
      <w:bookmarkEnd w:id="21"/>
    </w:p>
    <w:bookmarkEnd w:id="22"/>
    <w:p w14:paraId="41009150" w14:textId="2AEA2B88" w:rsidR="00170DBA" w:rsidRPr="00577743" w:rsidRDefault="00170DBA" w:rsidP="00170DBA">
      <w:pPr>
        <w:rPr>
          <w:sz w:val="24"/>
          <w:szCs w:val="24"/>
        </w:rPr>
      </w:pPr>
      <w:r w:rsidRPr="00577743">
        <w:rPr>
          <w:sz w:val="24"/>
          <w:szCs w:val="24"/>
        </w:rPr>
        <w:t xml:space="preserve">Tilbudet og all kommunikasjon i avtaleperioden skal være på norsk. All kommunikasjon skal foregå via </w:t>
      </w:r>
      <w:proofErr w:type="spellStart"/>
      <w:r w:rsidRPr="00577743">
        <w:rPr>
          <w:sz w:val="24"/>
          <w:szCs w:val="24"/>
        </w:rPr>
        <w:t>Mercell</w:t>
      </w:r>
      <w:proofErr w:type="spellEnd"/>
      <w:r w:rsidRPr="00577743">
        <w:rPr>
          <w:sz w:val="24"/>
          <w:szCs w:val="24"/>
        </w:rPr>
        <w:t xml:space="preserve"> til oppdragsgivers kontaktperson (pkt. 1.1)</w:t>
      </w:r>
    </w:p>
    <w:p w14:paraId="4DD36FAC" w14:textId="77777777" w:rsidR="00170DBA" w:rsidRPr="00577743" w:rsidRDefault="00170DBA" w:rsidP="00170DBA">
      <w:pPr>
        <w:pStyle w:val="Overskrift2"/>
        <w:spacing w:line="300" w:lineRule="atLeast"/>
        <w:rPr>
          <w:szCs w:val="24"/>
        </w:rPr>
      </w:pPr>
      <w:bookmarkStart w:id="23" w:name="_Toc52974167"/>
      <w:bookmarkStart w:id="24" w:name="_Toc235436233"/>
      <w:r w:rsidRPr="00577743">
        <w:rPr>
          <w:szCs w:val="24"/>
        </w:rPr>
        <w:lastRenderedPageBreak/>
        <w:t>Kunngjøring</w:t>
      </w:r>
      <w:bookmarkEnd w:id="23"/>
      <w:bookmarkEnd w:id="24"/>
    </w:p>
    <w:p w14:paraId="436FE982" w14:textId="0D272F48" w:rsidR="0075153C" w:rsidRDefault="00170DBA" w:rsidP="00170DBA">
      <w:pPr>
        <w:rPr>
          <w:sz w:val="24"/>
          <w:szCs w:val="24"/>
        </w:rPr>
      </w:pPr>
      <w:r w:rsidRPr="00577743">
        <w:rPr>
          <w:sz w:val="24"/>
          <w:szCs w:val="24"/>
        </w:rPr>
        <w:t xml:space="preserve">Kunngjøring </w:t>
      </w:r>
      <w:r w:rsidR="00EE0F2F">
        <w:rPr>
          <w:sz w:val="24"/>
          <w:szCs w:val="24"/>
        </w:rPr>
        <w:t>i</w:t>
      </w:r>
      <w:r w:rsidRPr="00577743">
        <w:rPr>
          <w:sz w:val="24"/>
          <w:szCs w:val="24"/>
        </w:rPr>
        <w:t xml:space="preserve"> DOFFIN </w:t>
      </w:r>
      <w:r w:rsidR="00164E18">
        <w:rPr>
          <w:sz w:val="24"/>
          <w:szCs w:val="24"/>
        </w:rPr>
        <w:t xml:space="preserve">og TED </w:t>
      </w:r>
      <w:r w:rsidRPr="00577743">
        <w:rPr>
          <w:sz w:val="24"/>
          <w:szCs w:val="24"/>
        </w:rPr>
        <w:t xml:space="preserve">via </w:t>
      </w:r>
      <w:proofErr w:type="spellStart"/>
      <w:r w:rsidRPr="00577743">
        <w:rPr>
          <w:sz w:val="24"/>
          <w:szCs w:val="24"/>
        </w:rPr>
        <w:t>Mercell</w:t>
      </w:r>
      <w:proofErr w:type="spellEnd"/>
      <w:r w:rsidRPr="00577743">
        <w:rPr>
          <w:sz w:val="24"/>
          <w:szCs w:val="24"/>
        </w:rPr>
        <w:t>,</w:t>
      </w:r>
    </w:p>
    <w:p w14:paraId="2B43B05E" w14:textId="77777777" w:rsidR="00174A4F" w:rsidRPr="00174A4F" w:rsidRDefault="00174A4F" w:rsidP="00174A4F">
      <w:pPr>
        <w:keepNext/>
        <w:numPr>
          <w:ilvl w:val="1"/>
          <w:numId w:val="2"/>
        </w:numPr>
        <w:spacing w:before="240" w:after="60"/>
        <w:outlineLvl w:val="1"/>
        <w:rPr>
          <w:b/>
          <w:i/>
          <w:sz w:val="24"/>
        </w:rPr>
      </w:pPr>
      <w:bookmarkStart w:id="25" w:name="_Toc207796321"/>
      <w:bookmarkStart w:id="26" w:name="_Toc235436234"/>
      <w:r w:rsidRPr="00174A4F">
        <w:rPr>
          <w:b/>
          <w:i/>
          <w:sz w:val="24"/>
        </w:rPr>
        <w:t>Miljø og bærekraft</w:t>
      </w:r>
      <w:bookmarkEnd w:id="25"/>
      <w:bookmarkEnd w:id="26"/>
    </w:p>
    <w:p w14:paraId="5ED1C9A8" w14:textId="77777777" w:rsidR="00174A4F" w:rsidRPr="00174A4F" w:rsidRDefault="00174A4F" w:rsidP="00174A4F">
      <w:pPr>
        <w:spacing w:after="120"/>
        <w:rPr>
          <w:sz w:val="24"/>
        </w:rPr>
      </w:pPr>
      <w:r w:rsidRPr="00174A4F">
        <w:rPr>
          <w:sz w:val="24"/>
        </w:rPr>
        <w:t>Anskaffelsen omfattes av reglene i anskaffelsesforskriften § 7-9.</w:t>
      </w:r>
    </w:p>
    <w:p w14:paraId="3132251F" w14:textId="77777777" w:rsidR="00174A4F" w:rsidRPr="00174A4F" w:rsidRDefault="00174A4F" w:rsidP="00174A4F">
      <w:pPr>
        <w:spacing w:after="120"/>
        <w:rPr>
          <w:sz w:val="24"/>
        </w:rPr>
      </w:pPr>
      <w:r w:rsidRPr="00174A4F">
        <w:rPr>
          <w:sz w:val="24"/>
        </w:rPr>
        <w:t xml:space="preserve">Det </w:t>
      </w:r>
      <w:proofErr w:type="gramStart"/>
      <w:r w:rsidRPr="00174A4F">
        <w:rPr>
          <w:sz w:val="24"/>
        </w:rPr>
        <w:t>fremgår</w:t>
      </w:r>
      <w:proofErr w:type="gramEnd"/>
      <w:r w:rsidRPr="00174A4F">
        <w:rPr>
          <w:sz w:val="24"/>
        </w:rPr>
        <w:t xml:space="preserve"> av anskaffelsesforskriften § 7-9 (2) at klima- og miljøhensyn som hovedregel skal vektes minimum tretti prosent i offentlige konkurranser. Dersom «anskaffelsen etter sin art har et klimaavtrykk og en miljøbelastning som er uvesentlig», jf. § 7-9 (5), kan imidlertid oppdragsgiver unnlate å vekte klima- og miljøhensyn i konkurransen, og det er i så tilfelle heller ikke krav om å stille minimumskrav tilknyttet klima og miljø i kravspesifikasjonen.</w:t>
      </w:r>
    </w:p>
    <w:p w14:paraId="6BC6F019" w14:textId="21BBE020" w:rsidR="00174A4F" w:rsidRPr="00174A4F" w:rsidRDefault="00174A4F" w:rsidP="00174A4F">
      <w:pPr>
        <w:spacing w:after="120"/>
        <w:rPr>
          <w:sz w:val="24"/>
        </w:rPr>
      </w:pPr>
      <w:r w:rsidRPr="00174A4F">
        <w:rPr>
          <w:sz w:val="24"/>
        </w:rPr>
        <w:t xml:space="preserve">I DFØ sin veileder til regler om klima- og miljøhensyn i offentlige anskaffelser punkt 7.2, har DFØ listet opp anskaffelser som etter sin art er vurdert å ha et klimaavtrykk og en miljøbelastning som er uvesentlig. I denne listen er «Nød- og sikkerhetstjenester» trukket frem som anskaffelser som </w:t>
      </w:r>
      <w:r w:rsidR="00F96D86">
        <w:rPr>
          <w:sz w:val="24"/>
        </w:rPr>
        <w:t xml:space="preserve">kan </w:t>
      </w:r>
      <w:r w:rsidRPr="00174A4F">
        <w:rPr>
          <w:sz w:val="24"/>
        </w:rPr>
        <w:t xml:space="preserve">falle innenfor unntaket i FOA § 7-9. Foreliggende anskaffelse anses å falle inn under kategorien «sikkerhetstjenester». Anskaffelsens art er </w:t>
      </w:r>
      <w:r w:rsidR="00F96D86">
        <w:rPr>
          <w:sz w:val="24"/>
        </w:rPr>
        <w:t xml:space="preserve">hovedsakelig </w:t>
      </w:r>
      <w:r w:rsidRPr="00174A4F">
        <w:rPr>
          <w:sz w:val="24"/>
        </w:rPr>
        <w:t xml:space="preserve">levering av </w:t>
      </w:r>
      <w:r w:rsidR="00636707">
        <w:rPr>
          <w:sz w:val="24"/>
        </w:rPr>
        <w:t>installasjon</w:t>
      </w:r>
      <w:r w:rsidR="00613663">
        <w:rPr>
          <w:sz w:val="24"/>
        </w:rPr>
        <w:t>er</w:t>
      </w:r>
      <w:r w:rsidR="00636707">
        <w:rPr>
          <w:sz w:val="24"/>
        </w:rPr>
        <w:t xml:space="preserve"> og </w:t>
      </w:r>
      <w:r w:rsidR="00F96D86">
        <w:rPr>
          <w:sz w:val="24"/>
        </w:rPr>
        <w:t xml:space="preserve">serviceavtale for </w:t>
      </w:r>
      <w:r w:rsidR="00545450">
        <w:rPr>
          <w:sz w:val="24"/>
        </w:rPr>
        <w:t xml:space="preserve">å </w:t>
      </w:r>
      <w:r w:rsidR="003E0269">
        <w:rPr>
          <w:sz w:val="24"/>
        </w:rPr>
        <w:t>få</w:t>
      </w:r>
      <w:r w:rsidR="00545450">
        <w:rPr>
          <w:sz w:val="24"/>
        </w:rPr>
        <w:t xml:space="preserve"> dekning</w:t>
      </w:r>
      <w:r w:rsidR="00F96D86">
        <w:rPr>
          <w:sz w:val="24"/>
        </w:rPr>
        <w:t xml:space="preserve"> </w:t>
      </w:r>
      <w:r w:rsidR="00545450">
        <w:rPr>
          <w:sz w:val="24"/>
        </w:rPr>
        <w:t>i P-haller</w:t>
      </w:r>
      <w:r w:rsidR="00BE4F28">
        <w:rPr>
          <w:sz w:val="24"/>
        </w:rPr>
        <w:t xml:space="preserve"> – som kan være vesentlig i tidskritiske situasjoner ved </w:t>
      </w:r>
      <w:r w:rsidR="00613663">
        <w:rPr>
          <w:sz w:val="24"/>
        </w:rPr>
        <w:t>parkering</w:t>
      </w:r>
      <w:r w:rsidR="00AA5892">
        <w:rPr>
          <w:sz w:val="24"/>
        </w:rPr>
        <w:t xml:space="preserve"> i haller</w:t>
      </w:r>
      <w:r w:rsidR="00613663">
        <w:rPr>
          <w:sz w:val="24"/>
        </w:rPr>
        <w:t>.</w:t>
      </w:r>
      <w:r w:rsidR="00F96D86">
        <w:rPr>
          <w:sz w:val="24"/>
        </w:rPr>
        <w:t xml:space="preserve"> </w:t>
      </w:r>
    </w:p>
    <w:p w14:paraId="49F5E71E" w14:textId="36044148" w:rsidR="00174A4F" w:rsidRPr="00174A4F" w:rsidRDefault="00174A4F" w:rsidP="00174A4F">
      <w:pPr>
        <w:spacing w:after="120"/>
        <w:rPr>
          <w:sz w:val="24"/>
        </w:rPr>
      </w:pPr>
      <w:r w:rsidRPr="00174A4F">
        <w:rPr>
          <w:sz w:val="24"/>
        </w:rPr>
        <w:t>Det er derfor konkludert med at anskaffelsens art har et klimaavtrykk og en miljøbelastning som anses uvesentlig, og at anskaffelsen er unntatt fra reglene i FOA § 7-9 første til fjerde ledd. Klima- og miljø vil derfor ikke inngå som et evalueringskriterium</w:t>
      </w:r>
      <w:r w:rsidR="00F96D86">
        <w:rPr>
          <w:sz w:val="24"/>
        </w:rPr>
        <w:t>. Det er et kvalifikasjonskrav til miljø.</w:t>
      </w:r>
    </w:p>
    <w:p w14:paraId="79B0436F" w14:textId="77777777" w:rsidR="00174A4F" w:rsidRPr="00577743" w:rsidRDefault="00174A4F" w:rsidP="00170DBA">
      <w:pPr>
        <w:rPr>
          <w:sz w:val="24"/>
          <w:szCs w:val="24"/>
        </w:rPr>
      </w:pPr>
    </w:p>
    <w:p w14:paraId="7A17FBD9" w14:textId="77777777" w:rsidR="00BA22F1" w:rsidRPr="00577743" w:rsidRDefault="004C236F" w:rsidP="00B61829">
      <w:pPr>
        <w:pStyle w:val="Overskrift1"/>
        <w:rPr>
          <w:rFonts w:ascii="Times New Roman" w:hAnsi="Times New Roman"/>
          <w:sz w:val="24"/>
          <w:szCs w:val="24"/>
        </w:rPr>
      </w:pPr>
      <w:bookmarkStart w:id="27" w:name="_Toc235436235"/>
      <w:r w:rsidRPr="00577743">
        <w:rPr>
          <w:rFonts w:ascii="Times New Roman" w:hAnsi="Times New Roman"/>
          <w:sz w:val="24"/>
          <w:szCs w:val="24"/>
        </w:rPr>
        <w:t>KONKURRANSEREGLER</w:t>
      </w:r>
      <w:bookmarkEnd w:id="27"/>
    </w:p>
    <w:p w14:paraId="05259DDC" w14:textId="77777777" w:rsidR="00B05567" w:rsidRPr="00577743" w:rsidRDefault="00B05567" w:rsidP="00B05567">
      <w:pPr>
        <w:pStyle w:val="Overskrift2"/>
        <w:rPr>
          <w:szCs w:val="24"/>
        </w:rPr>
      </w:pPr>
      <w:bookmarkStart w:id="28" w:name="_Toc52974169"/>
      <w:bookmarkStart w:id="29" w:name="_Toc235436236"/>
      <w:bookmarkStart w:id="30" w:name="_Toc181105587"/>
      <w:r w:rsidRPr="00577743">
        <w:rPr>
          <w:szCs w:val="24"/>
        </w:rPr>
        <w:t>Anskaffelsesprosedyre</w:t>
      </w:r>
      <w:bookmarkEnd w:id="28"/>
      <w:bookmarkEnd w:id="29"/>
    </w:p>
    <w:p w14:paraId="2E50536F" w14:textId="77777777" w:rsidR="00A34846" w:rsidRPr="00411415" w:rsidRDefault="00A34846" w:rsidP="00A34846">
      <w:pPr>
        <w:spacing w:before="120"/>
        <w:rPr>
          <w:rFonts w:ascii="Calibri" w:hAnsi="Calibri" w:cs="Calibri"/>
          <w:sz w:val="24"/>
          <w:szCs w:val="24"/>
        </w:rPr>
      </w:pPr>
      <w:bookmarkStart w:id="31" w:name="_Toc181781875"/>
      <w:bookmarkStart w:id="32" w:name="_Toc181781934"/>
      <w:bookmarkStart w:id="33" w:name="_Toc181782242"/>
      <w:bookmarkStart w:id="34" w:name="_Toc181782301"/>
      <w:bookmarkStart w:id="35" w:name="_Toc181781877"/>
      <w:bookmarkStart w:id="36" w:name="_Toc181781936"/>
      <w:bookmarkStart w:id="37" w:name="_Toc181782244"/>
      <w:bookmarkStart w:id="38" w:name="_Toc181782303"/>
      <w:bookmarkEnd w:id="30"/>
      <w:bookmarkEnd w:id="31"/>
      <w:bookmarkEnd w:id="32"/>
      <w:bookmarkEnd w:id="33"/>
      <w:bookmarkEnd w:id="34"/>
      <w:bookmarkEnd w:id="35"/>
      <w:bookmarkEnd w:id="36"/>
      <w:bookmarkEnd w:id="37"/>
      <w:bookmarkEnd w:id="38"/>
      <w:r w:rsidRPr="00411415">
        <w:rPr>
          <w:rFonts w:ascii="Calibri" w:hAnsi="Calibri" w:cs="Calibri"/>
          <w:sz w:val="24"/>
          <w:szCs w:val="24"/>
        </w:rPr>
        <w:t>Anskaffelsen gjennomføres i henhold til lov om offentlige anskaffelser av 17. juni 2016 (LOA) og forskrift om offentlige anskaffelser (FOA) FOR 2016-08-12-974</w:t>
      </w:r>
      <w:r w:rsidRPr="00255A41">
        <w:rPr>
          <w:rFonts w:ascii="Calibri" w:hAnsi="Calibri" w:cs="Calibri"/>
          <w:sz w:val="24"/>
          <w:szCs w:val="24"/>
        </w:rPr>
        <w:t>. del</w:t>
      </w:r>
      <w:r>
        <w:rPr>
          <w:rFonts w:ascii="Calibri" w:hAnsi="Calibri" w:cs="Calibri"/>
          <w:sz w:val="24"/>
          <w:szCs w:val="24"/>
        </w:rPr>
        <w:t xml:space="preserve"> I og</w:t>
      </w:r>
      <w:r w:rsidRPr="00255A41">
        <w:rPr>
          <w:rFonts w:ascii="Calibri" w:hAnsi="Calibri" w:cs="Calibri"/>
          <w:sz w:val="24"/>
          <w:szCs w:val="24"/>
        </w:rPr>
        <w:t xml:space="preserve"> III</w:t>
      </w:r>
      <w:r>
        <w:rPr>
          <w:rFonts w:ascii="Calibri" w:hAnsi="Calibri" w:cs="Calibri"/>
          <w:sz w:val="24"/>
          <w:szCs w:val="24"/>
        </w:rPr>
        <w:t>, herunder § 13-2 «Vilkår for bruk av konkurranse med forhandling etter forutgående kunngjøring».</w:t>
      </w:r>
    </w:p>
    <w:p w14:paraId="6AAF0944" w14:textId="5F643CBE" w:rsidR="00A34846" w:rsidRPr="00411415" w:rsidRDefault="00A34846" w:rsidP="00A34846">
      <w:pPr>
        <w:spacing w:before="120"/>
        <w:rPr>
          <w:rFonts w:ascii="Calibri" w:hAnsi="Calibri" w:cs="Calibri"/>
          <w:sz w:val="24"/>
          <w:szCs w:val="24"/>
        </w:rPr>
      </w:pPr>
      <w:r w:rsidRPr="00411415">
        <w:rPr>
          <w:rFonts w:ascii="Calibri" w:hAnsi="Calibri" w:cs="Calibri"/>
          <w:sz w:val="24"/>
          <w:szCs w:val="24"/>
        </w:rPr>
        <w:t>Oppdragsgiver planlegger å tildele kontrakt uten å ha kontakt med leverandørene utover å foreta eventuelle mindre avklaringer/korrigeringer av tilbudene. Forhandlinger kan likevel bli gjennomført dersom oppdragsgiver, etter at tilbudene er mottatt, vurderer det som hensiktsmessig. Utvelgelsen vil i så fall bli gjort etter en vurdering av tildelingskriteriene. Ingen leverandører kan forvente dialog om sitt tilbud og må derfor levere sitt beste tilbud.</w:t>
      </w:r>
    </w:p>
    <w:p w14:paraId="58036AE4" w14:textId="77777777" w:rsidR="00A34846" w:rsidRPr="00411415" w:rsidRDefault="00A34846" w:rsidP="00A34846">
      <w:pPr>
        <w:spacing w:before="120"/>
        <w:rPr>
          <w:rFonts w:ascii="Calibri" w:hAnsi="Calibri" w:cs="Calibri"/>
          <w:sz w:val="24"/>
          <w:szCs w:val="24"/>
        </w:rPr>
      </w:pPr>
      <w:r w:rsidRPr="00411415">
        <w:rPr>
          <w:rFonts w:ascii="Calibri" w:hAnsi="Calibri" w:cs="Calibri"/>
          <w:sz w:val="24"/>
          <w:szCs w:val="24"/>
        </w:rPr>
        <w:t>Leverandøren oppfordres derfor på det sterkeste til å følge de anvisninger som gis i dette konkurransegrunnlaget med vedlegg og eventuelt stille spørsmål ved uklarheter.</w:t>
      </w:r>
    </w:p>
    <w:p w14:paraId="7BDE024F" w14:textId="77777777" w:rsidR="00B4744E" w:rsidRPr="00B4744E" w:rsidRDefault="00B4744E" w:rsidP="00B4744E">
      <w:pPr>
        <w:pStyle w:val="Overskrift2"/>
      </w:pPr>
      <w:bookmarkStart w:id="39" w:name="_Toc235436237"/>
      <w:r w:rsidRPr="00B4744E">
        <w:t>Deltilbud</w:t>
      </w:r>
      <w:bookmarkEnd w:id="39"/>
    </w:p>
    <w:p w14:paraId="0F0B8810" w14:textId="77777777" w:rsidR="00B4744E" w:rsidRPr="00577743" w:rsidRDefault="00B4744E" w:rsidP="00B05567">
      <w:pPr>
        <w:rPr>
          <w:sz w:val="24"/>
          <w:szCs w:val="24"/>
        </w:rPr>
      </w:pPr>
      <w:r>
        <w:rPr>
          <w:sz w:val="24"/>
          <w:szCs w:val="24"/>
        </w:rPr>
        <w:t xml:space="preserve">Det aksepteres ikke deltilbud, da det er hensiktsmessig med </w:t>
      </w:r>
      <w:r w:rsidR="001F37AD">
        <w:rPr>
          <w:sz w:val="24"/>
          <w:szCs w:val="24"/>
        </w:rPr>
        <w:t xml:space="preserve">én </w:t>
      </w:r>
      <w:r>
        <w:rPr>
          <w:sz w:val="24"/>
          <w:szCs w:val="24"/>
        </w:rPr>
        <w:t>systemansvarlig totalleverandør.</w:t>
      </w:r>
    </w:p>
    <w:p w14:paraId="486F8EED" w14:textId="77777777" w:rsidR="00B05567" w:rsidRPr="00577743" w:rsidRDefault="00B05567" w:rsidP="00B05567">
      <w:pPr>
        <w:pStyle w:val="Overskrift2"/>
        <w:rPr>
          <w:szCs w:val="24"/>
        </w:rPr>
      </w:pPr>
      <w:bookmarkStart w:id="40" w:name="_Toc52974170"/>
      <w:bookmarkStart w:id="41" w:name="_Toc235436238"/>
      <w:r w:rsidRPr="00577743">
        <w:rPr>
          <w:szCs w:val="24"/>
        </w:rPr>
        <w:t>Taushetsplikt</w:t>
      </w:r>
      <w:bookmarkEnd w:id="40"/>
      <w:bookmarkEnd w:id="41"/>
    </w:p>
    <w:p w14:paraId="7ACAEE04" w14:textId="77777777" w:rsidR="00B05567" w:rsidRPr="00577743" w:rsidRDefault="00B05567" w:rsidP="00B05567">
      <w:pPr>
        <w:pStyle w:val="Brdtekst"/>
        <w:rPr>
          <w:szCs w:val="24"/>
        </w:rPr>
      </w:pPr>
      <w:r w:rsidRPr="00577743">
        <w:rPr>
          <w:szCs w:val="24"/>
        </w:rPr>
        <w:t>Oppdragsgiver og dennes ansatte plikter å hindre at andre får adgang eller kjennskap til opplysninger om tekniske innretninger og fremgangsmåter eller drifts- og forretningsforhold det vil være av konkurransemessig betydning å hemmeligholde, jf. FOA § 7-4, jf. forvaltningsloven § 13.</w:t>
      </w:r>
    </w:p>
    <w:p w14:paraId="5619FA13" w14:textId="77777777" w:rsidR="00B05567" w:rsidRPr="00577743" w:rsidRDefault="00B05567" w:rsidP="00B05567">
      <w:pPr>
        <w:rPr>
          <w:sz w:val="24"/>
          <w:szCs w:val="24"/>
        </w:rPr>
      </w:pPr>
      <w:bookmarkStart w:id="42" w:name="_Toc181781882"/>
      <w:bookmarkStart w:id="43" w:name="_Toc181781941"/>
      <w:bookmarkStart w:id="44" w:name="_Toc181782249"/>
      <w:bookmarkStart w:id="45" w:name="_Toc181782308"/>
      <w:bookmarkStart w:id="46" w:name="_Toc181782373"/>
      <w:bookmarkStart w:id="47" w:name="_Toc181781883"/>
      <w:bookmarkStart w:id="48" w:name="_Toc181781942"/>
      <w:bookmarkStart w:id="49" w:name="_Toc181782250"/>
      <w:bookmarkStart w:id="50" w:name="_Toc181782309"/>
      <w:bookmarkStart w:id="51" w:name="_Toc181782374"/>
      <w:bookmarkEnd w:id="42"/>
      <w:bookmarkEnd w:id="43"/>
      <w:bookmarkEnd w:id="44"/>
      <w:bookmarkEnd w:id="45"/>
      <w:bookmarkEnd w:id="46"/>
      <w:bookmarkEnd w:id="47"/>
      <w:bookmarkEnd w:id="48"/>
      <w:bookmarkEnd w:id="49"/>
      <w:bookmarkEnd w:id="50"/>
      <w:bookmarkEnd w:id="51"/>
    </w:p>
    <w:p w14:paraId="3D9B9706" w14:textId="77777777" w:rsidR="00B05567" w:rsidRPr="00577743" w:rsidRDefault="00B05567" w:rsidP="00B05567">
      <w:pPr>
        <w:rPr>
          <w:sz w:val="24"/>
          <w:szCs w:val="24"/>
        </w:rPr>
      </w:pPr>
      <w:r w:rsidRPr="00577743">
        <w:rPr>
          <w:sz w:val="24"/>
          <w:szCs w:val="24"/>
        </w:rPr>
        <w:t>Tilbyder og tilbyders personale skal følge de samme regler som gjelder for oppdragsgivers personale i forbindelse med sikring av konfidensiell informasjon.</w:t>
      </w:r>
    </w:p>
    <w:p w14:paraId="14FD9F25" w14:textId="77777777" w:rsidR="00B05567" w:rsidRPr="00577743" w:rsidRDefault="00B05567" w:rsidP="00B05567">
      <w:pPr>
        <w:rPr>
          <w:sz w:val="24"/>
          <w:szCs w:val="24"/>
        </w:rPr>
      </w:pPr>
    </w:p>
    <w:p w14:paraId="60CEF960" w14:textId="77777777" w:rsidR="004C236F" w:rsidRPr="00577743" w:rsidRDefault="00B05567" w:rsidP="00B05567">
      <w:pPr>
        <w:rPr>
          <w:sz w:val="24"/>
          <w:szCs w:val="24"/>
        </w:rPr>
      </w:pPr>
      <w:r w:rsidRPr="00577743">
        <w:rPr>
          <w:sz w:val="24"/>
          <w:szCs w:val="24"/>
        </w:rPr>
        <w:t>Tilbyder skal ikke offentlig kommentere denne forespørselen uten først å ha innhentet oppdragsgivers skriftlige samtykke.</w:t>
      </w:r>
    </w:p>
    <w:p w14:paraId="7F41B4C8" w14:textId="77777777" w:rsidR="00B05567" w:rsidRPr="00577743" w:rsidRDefault="00B05567" w:rsidP="00B05567">
      <w:pPr>
        <w:pStyle w:val="Overskrift2"/>
        <w:rPr>
          <w:szCs w:val="24"/>
        </w:rPr>
      </w:pPr>
      <w:bookmarkStart w:id="52" w:name="_Toc52974171"/>
      <w:bookmarkStart w:id="53" w:name="_Toc235436239"/>
      <w:bookmarkStart w:id="54" w:name="_Hlk20730086"/>
      <w:r w:rsidRPr="00577743">
        <w:rPr>
          <w:szCs w:val="24"/>
        </w:rPr>
        <w:lastRenderedPageBreak/>
        <w:t>Sladdet versjon av tilbud</w:t>
      </w:r>
      <w:bookmarkEnd w:id="52"/>
      <w:bookmarkEnd w:id="53"/>
    </w:p>
    <w:bookmarkEnd w:id="54"/>
    <w:p w14:paraId="16C165DA" w14:textId="77777777" w:rsidR="004C236F" w:rsidRPr="00577743" w:rsidRDefault="00B05567" w:rsidP="00B05567">
      <w:pPr>
        <w:rPr>
          <w:sz w:val="24"/>
          <w:szCs w:val="24"/>
        </w:rPr>
      </w:pPr>
      <w:r w:rsidRPr="00577743">
        <w:rPr>
          <w:sz w:val="24"/>
          <w:szCs w:val="24"/>
        </w:rPr>
        <w:t xml:space="preserve">Tilbyder skal kunne levere en utgave av tilbudet hvor kun det som anses å være forretningshemmeligheter er sladdet. Ved begjæring om innsyn skal oppdragsgiver uavhengig av dette vurdere hvorvidt opplysningene er av en slik art at oppdragsgiver plikter å </w:t>
      </w:r>
      <w:proofErr w:type="gramStart"/>
      <w:r w:rsidRPr="00577743">
        <w:rPr>
          <w:sz w:val="24"/>
          <w:szCs w:val="24"/>
        </w:rPr>
        <w:t>unnta</w:t>
      </w:r>
      <w:proofErr w:type="gramEnd"/>
      <w:r w:rsidRPr="00577743">
        <w:rPr>
          <w:sz w:val="24"/>
          <w:szCs w:val="24"/>
        </w:rPr>
        <w:t xml:space="preserve"> dem fra offentlighet. Jf. </w:t>
      </w:r>
      <w:proofErr w:type="spellStart"/>
      <w:r w:rsidRPr="00577743">
        <w:rPr>
          <w:sz w:val="24"/>
          <w:szCs w:val="24"/>
        </w:rPr>
        <w:t>Offentleglova</w:t>
      </w:r>
      <w:proofErr w:type="spellEnd"/>
      <w:r w:rsidRPr="00577743">
        <w:rPr>
          <w:sz w:val="24"/>
          <w:szCs w:val="24"/>
        </w:rPr>
        <w:t>.</w:t>
      </w:r>
    </w:p>
    <w:p w14:paraId="146D2627" w14:textId="77777777" w:rsidR="00B05567" w:rsidRPr="00577743" w:rsidRDefault="00B05567" w:rsidP="00B05567">
      <w:pPr>
        <w:pStyle w:val="Overskrift2"/>
        <w:rPr>
          <w:szCs w:val="24"/>
        </w:rPr>
      </w:pPr>
      <w:bookmarkStart w:id="55" w:name="_Toc52974172"/>
      <w:bookmarkStart w:id="56" w:name="_Toc235436240"/>
      <w:bookmarkStart w:id="57" w:name="_Hlk20226668"/>
      <w:r w:rsidRPr="00577743">
        <w:rPr>
          <w:szCs w:val="24"/>
        </w:rPr>
        <w:t>Vedståelsesfrist</w:t>
      </w:r>
      <w:bookmarkEnd w:id="55"/>
      <w:bookmarkEnd w:id="56"/>
    </w:p>
    <w:bookmarkEnd w:id="57"/>
    <w:p w14:paraId="3A5D645C" w14:textId="77777777" w:rsidR="00B05567" w:rsidRDefault="00B05567" w:rsidP="00B05567">
      <w:pPr>
        <w:rPr>
          <w:sz w:val="24"/>
          <w:szCs w:val="24"/>
        </w:rPr>
      </w:pPr>
      <w:r w:rsidRPr="00577743">
        <w:rPr>
          <w:sz w:val="24"/>
          <w:szCs w:val="24"/>
        </w:rPr>
        <w:t>Tilbyder må vedstå seg sitt tilbud til det tidspunktet som er angitt i pkt. 1.</w:t>
      </w:r>
      <w:r w:rsidR="004C236F">
        <w:rPr>
          <w:sz w:val="24"/>
          <w:szCs w:val="24"/>
        </w:rPr>
        <w:t>5</w:t>
      </w:r>
      <w:r w:rsidRPr="00577743">
        <w:rPr>
          <w:sz w:val="24"/>
          <w:szCs w:val="24"/>
        </w:rPr>
        <w:t xml:space="preserve">. </w:t>
      </w:r>
    </w:p>
    <w:p w14:paraId="2BDFEE1F" w14:textId="77777777" w:rsidR="00B05567" w:rsidRPr="00577743" w:rsidRDefault="00B05567" w:rsidP="00B05567">
      <w:pPr>
        <w:pStyle w:val="Overskrift2"/>
        <w:rPr>
          <w:szCs w:val="24"/>
        </w:rPr>
      </w:pPr>
      <w:bookmarkStart w:id="58" w:name="_Toc52974173"/>
      <w:bookmarkStart w:id="59" w:name="_Toc235436241"/>
      <w:r w:rsidRPr="00577743">
        <w:rPr>
          <w:szCs w:val="24"/>
        </w:rPr>
        <w:t>Oppdatering av konkurransegrunnlaget</w:t>
      </w:r>
      <w:bookmarkEnd w:id="58"/>
      <w:bookmarkEnd w:id="59"/>
    </w:p>
    <w:p w14:paraId="48BEE6CA" w14:textId="77777777" w:rsidR="00B4744E" w:rsidRPr="00577743" w:rsidRDefault="00B05567" w:rsidP="00B05567">
      <w:pPr>
        <w:rPr>
          <w:sz w:val="24"/>
          <w:szCs w:val="24"/>
        </w:rPr>
      </w:pPr>
      <w:r w:rsidRPr="00577743">
        <w:rPr>
          <w:sz w:val="24"/>
          <w:szCs w:val="24"/>
        </w:rPr>
        <w:t xml:space="preserve">Eventuelle rettelser, suppleringer eller endringer av konkurransegrunnlaget, samt spørsmål og svar i anonymisert form, vil bli formidlet til alle tilbydere som har registrert sin interesse for anskaffelsen via </w:t>
      </w:r>
      <w:proofErr w:type="spellStart"/>
      <w:r w:rsidRPr="00577743">
        <w:rPr>
          <w:sz w:val="24"/>
          <w:szCs w:val="24"/>
        </w:rPr>
        <w:t>Mercell</w:t>
      </w:r>
      <w:proofErr w:type="spellEnd"/>
      <w:r w:rsidRPr="00577743">
        <w:rPr>
          <w:sz w:val="24"/>
          <w:szCs w:val="24"/>
        </w:rPr>
        <w:t>.</w:t>
      </w:r>
    </w:p>
    <w:p w14:paraId="5EA8B0D1" w14:textId="77777777" w:rsidR="00B05567" w:rsidRPr="00577743" w:rsidRDefault="00B05567" w:rsidP="00B05567">
      <w:pPr>
        <w:pStyle w:val="Overskrift2"/>
        <w:rPr>
          <w:szCs w:val="24"/>
        </w:rPr>
      </w:pPr>
      <w:bookmarkStart w:id="60" w:name="_Toc52974174"/>
      <w:bookmarkStart w:id="61" w:name="_Toc235436242"/>
      <w:bookmarkStart w:id="62" w:name="_Hlk16253456"/>
      <w:r w:rsidRPr="00577743">
        <w:rPr>
          <w:szCs w:val="24"/>
        </w:rPr>
        <w:t>Tilleggsopplysninger</w:t>
      </w:r>
      <w:bookmarkEnd w:id="60"/>
      <w:bookmarkEnd w:id="61"/>
    </w:p>
    <w:bookmarkEnd w:id="62"/>
    <w:p w14:paraId="08942F2D" w14:textId="77777777" w:rsidR="004C236F" w:rsidRPr="00577743" w:rsidRDefault="00B05567" w:rsidP="00B05567">
      <w:pPr>
        <w:rPr>
          <w:sz w:val="24"/>
          <w:szCs w:val="24"/>
        </w:rPr>
      </w:pPr>
      <w:r w:rsidRPr="00577743">
        <w:rPr>
          <w:sz w:val="24"/>
          <w:szCs w:val="24"/>
        </w:rPr>
        <w:t xml:space="preserve">Dersom tilbyder oppdager feil eller har spørsmål om konkurransegrunnlag med vedlegg kan han skriftlig be om avklaring via </w:t>
      </w:r>
      <w:proofErr w:type="spellStart"/>
      <w:r w:rsidRPr="00577743">
        <w:rPr>
          <w:sz w:val="24"/>
          <w:szCs w:val="24"/>
        </w:rPr>
        <w:t>Mercell</w:t>
      </w:r>
      <w:proofErr w:type="spellEnd"/>
      <w:r w:rsidRPr="00577743">
        <w:rPr>
          <w:sz w:val="24"/>
          <w:szCs w:val="24"/>
        </w:rPr>
        <w:t xml:space="preserve">. Dersom det foretas rettelser eller gis supplerende informasjon eller svar på spørsmål til konkurransegrunnlaget med vedlegg vil dette kunngjøres via </w:t>
      </w:r>
      <w:proofErr w:type="spellStart"/>
      <w:r w:rsidRPr="00577743">
        <w:rPr>
          <w:sz w:val="24"/>
          <w:szCs w:val="24"/>
        </w:rPr>
        <w:t>Mercell</w:t>
      </w:r>
      <w:proofErr w:type="spellEnd"/>
      <w:r w:rsidRPr="00577743">
        <w:rPr>
          <w:sz w:val="24"/>
          <w:szCs w:val="24"/>
        </w:rPr>
        <w:t xml:space="preserve">. </w:t>
      </w:r>
    </w:p>
    <w:p w14:paraId="37E27E61" w14:textId="77777777" w:rsidR="00B05567" w:rsidRPr="00577743" w:rsidRDefault="00B05567" w:rsidP="00B05567">
      <w:pPr>
        <w:pStyle w:val="Overskrift2"/>
        <w:rPr>
          <w:szCs w:val="24"/>
        </w:rPr>
      </w:pPr>
      <w:bookmarkStart w:id="63" w:name="_Toc52974175"/>
      <w:bookmarkStart w:id="64" w:name="_Toc235436243"/>
      <w:bookmarkStart w:id="65" w:name="_Hlk16582287"/>
      <w:r w:rsidRPr="00577743">
        <w:rPr>
          <w:szCs w:val="24"/>
        </w:rPr>
        <w:t>Oppdragsgivers forbehold</w:t>
      </w:r>
      <w:bookmarkEnd w:id="63"/>
      <w:bookmarkEnd w:id="64"/>
    </w:p>
    <w:bookmarkEnd w:id="65"/>
    <w:p w14:paraId="07172F73" w14:textId="76D4B995" w:rsidR="004C236F" w:rsidRPr="00577743" w:rsidRDefault="00B05567" w:rsidP="00B05567">
      <w:pPr>
        <w:rPr>
          <w:sz w:val="24"/>
          <w:szCs w:val="24"/>
        </w:rPr>
      </w:pPr>
      <w:r w:rsidRPr="00577743">
        <w:rPr>
          <w:sz w:val="24"/>
          <w:szCs w:val="24"/>
        </w:rPr>
        <w:t>Oppdragsgiver forbeholder seg retten til</w:t>
      </w:r>
      <w:r w:rsidR="00DB1FEF" w:rsidRPr="00577743">
        <w:rPr>
          <w:sz w:val="24"/>
          <w:szCs w:val="24"/>
        </w:rPr>
        <w:t xml:space="preserve"> å avlyse konkurransen eller forkaste samtlige tilbud ved saklig grunn</w:t>
      </w:r>
      <w:r w:rsidR="000C310C">
        <w:rPr>
          <w:sz w:val="24"/>
          <w:szCs w:val="24"/>
        </w:rPr>
        <w:t xml:space="preserve">, f.eks. </w:t>
      </w:r>
      <w:r w:rsidR="000C310C" w:rsidRPr="00577743">
        <w:rPr>
          <w:sz w:val="24"/>
          <w:szCs w:val="24"/>
        </w:rPr>
        <w:t xml:space="preserve">endringer i volum </w:t>
      </w:r>
      <w:proofErr w:type="spellStart"/>
      <w:r w:rsidR="000C310C">
        <w:rPr>
          <w:sz w:val="24"/>
          <w:szCs w:val="24"/>
        </w:rPr>
        <w:t>pga</w:t>
      </w:r>
      <w:proofErr w:type="spellEnd"/>
      <w:r w:rsidR="000C310C" w:rsidRPr="00577743">
        <w:rPr>
          <w:sz w:val="24"/>
          <w:szCs w:val="24"/>
        </w:rPr>
        <w:t xml:space="preserve"> endrede økonomiske rammevilkår</w:t>
      </w:r>
      <w:r w:rsidR="00100D14">
        <w:rPr>
          <w:sz w:val="24"/>
          <w:szCs w:val="24"/>
        </w:rPr>
        <w:t>/</w:t>
      </w:r>
      <w:r w:rsidR="000C310C" w:rsidRPr="00577743">
        <w:rPr>
          <w:sz w:val="24"/>
          <w:szCs w:val="24"/>
        </w:rPr>
        <w:t xml:space="preserve"> kommunal aktivitet.</w:t>
      </w:r>
    </w:p>
    <w:p w14:paraId="1F840AF2" w14:textId="77777777" w:rsidR="00B05567" w:rsidRPr="00577743" w:rsidRDefault="00B05567" w:rsidP="00B05567">
      <w:pPr>
        <w:pStyle w:val="Overskrift2"/>
        <w:rPr>
          <w:szCs w:val="24"/>
        </w:rPr>
      </w:pPr>
      <w:bookmarkStart w:id="66" w:name="_Toc52974176"/>
      <w:bookmarkStart w:id="67" w:name="_Toc235436244"/>
      <w:r w:rsidRPr="00577743">
        <w:rPr>
          <w:szCs w:val="24"/>
        </w:rPr>
        <w:t>Tilbyders forbehold</w:t>
      </w:r>
      <w:bookmarkEnd w:id="66"/>
      <w:bookmarkEnd w:id="67"/>
    </w:p>
    <w:p w14:paraId="27A4BA49" w14:textId="77777777" w:rsidR="00B05567" w:rsidRPr="00577743" w:rsidRDefault="00B05567" w:rsidP="00B05567">
      <w:pPr>
        <w:rPr>
          <w:sz w:val="24"/>
          <w:szCs w:val="24"/>
        </w:rPr>
      </w:pPr>
      <w:bookmarkStart w:id="68" w:name="_Hlk20730645"/>
      <w:r w:rsidRPr="00577743">
        <w:rPr>
          <w:sz w:val="24"/>
          <w:szCs w:val="24"/>
        </w:rPr>
        <w:t xml:space="preserve">Konkurransegrunnlaget med vedlegg skal legges til grunn for tilbud. Dersom søkeren/ tilbyderen tar forbehold, må forbeholdene beskrives entydig og presist, og i tilbudet </w:t>
      </w:r>
      <w:proofErr w:type="spellStart"/>
      <w:r w:rsidRPr="00577743">
        <w:rPr>
          <w:sz w:val="24"/>
          <w:szCs w:val="24"/>
        </w:rPr>
        <w:t>prissettes</w:t>
      </w:r>
      <w:proofErr w:type="spellEnd"/>
      <w:r w:rsidRPr="00577743">
        <w:rPr>
          <w:sz w:val="24"/>
          <w:szCs w:val="24"/>
        </w:rPr>
        <w:t xml:space="preserve"> slik at det ikke medfører tvil om hvordan tilbudet skal bedømmes i forhold til de øvrige tilbudene. Det samme gjelder for avvik. </w:t>
      </w:r>
    </w:p>
    <w:p w14:paraId="758B4A39" w14:textId="77777777" w:rsidR="00B05567" w:rsidRPr="00577743" w:rsidRDefault="00B05567" w:rsidP="00B05567">
      <w:pPr>
        <w:rPr>
          <w:sz w:val="24"/>
          <w:szCs w:val="24"/>
        </w:rPr>
      </w:pPr>
    </w:p>
    <w:p w14:paraId="7BAB6663" w14:textId="77777777" w:rsidR="00B05567" w:rsidRPr="00577743" w:rsidRDefault="00B05567" w:rsidP="00B05567">
      <w:pPr>
        <w:rPr>
          <w:sz w:val="24"/>
          <w:szCs w:val="24"/>
        </w:rPr>
      </w:pPr>
      <w:r w:rsidRPr="00577743">
        <w:rPr>
          <w:sz w:val="24"/>
          <w:szCs w:val="24"/>
        </w:rPr>
        <w:t xml:space="preserve">Ev. forbehold eller avvik skal merkes "Tilbyders forbehold/avvik" som overskrift i separat vedlegg til tilbud. Det må gå klart frem hvilke punkt i konkurransegrunnlaget det tas forbehold om. </w:t>
      </w:r>
    </w:p>
    <w:p w14:paraId="7983E391" w14:textId="77777777" w:rsidR="00B05567" w:rsidRPr="00577743" w:rsidRDefault="00B05567" w:rsidP="00B05567">
      <w:pPr>
        <w:rPr>
          <w:sz w:val="24"/>
          <w:szCs w:val="24"/>
        </w:rPr>
      </w:pPr>
    </w:p>
    <w:p w14:paraId="53BE1867" w14:textId="77777777" w:rsidR="00B05567" w:rsidRPr="00577743" w:rsidRDefault="00B05567" w:rsidP="00B05567">
      <w:pPr>
        <w:rPr>
          <w:sz w:val="24"/>
          <w:szCs w:val="24"/>
        </w:rPr>
      </w:pPr>
      <w:r w:rsidRPr="00577743">
        <w:rPr>
          <w:sz w:val="24"/>
          <w:szCs w:val="24"/>
        </w:rPr>
        <w:t>Det forutsettes at oppdragsgiver kan vurdere forbeholdene uten kontakt med tilbyderen. Tilbyder gjøres oppmerksom på at uklarheter, forbehold og andre avvik fra konkurransegrunnlaget kan føre til at oppdragsgiver i henhold til forskrift om offentlige anskaffelser kan avvise tilbudet.</w:t>
      </w:r>
    </w:p>
    <w:p w14:paraId="3EBB0275" w14:textId="77777777" w:rsidR="00B05567" w:rsidRPr="00577743" w:rsidRDefault="00B05567" w:rsidP="00B05567">
      <w:pPr>
        <w:rPr>
          <w:sz w:val="24"/>
          <w:szCs w:val="24"/>
        </w:rPr>
      </w:pPr>
    </w:p>
    <w:p w14:paraId="275A1095" w14:textId="77777777" w:rsidR="00B05567" w:rsidRPr="00577743" w:rsidRDefault="00B05567" w:rsidP="00B05567">
      <w:pPr>
        <w:rPr>
          <w:sz w:val="24"/>
          <w:szCs w:val="24"/>
        </w:rPr>
      </w:pPr>
      <w:r w:rsidRPr="00577743">
        <w:rPr>
          <w:sz w:val="24"/>
          <w:szCs w:val="24"/>
        </w:rPr>
        <w:t xml:space="preserve">Dette gjelder blant annet tilbud som inneholder vesentlige forbehold mot kontraktsvilkårene, og forbehold som kan medføre tvil om hvordan tilbudet skal bedømmes i forhold til de øvrige tilbudene. </w:t>
      </w:r>
    </w:p>
    <w:p w14:paraId="453AE1F2" w14:textId="77777777" w:rsidR="00B05567" w:rsidRPr="00577743" w:rsidRDefault="00B05567" w:rsidP="00B05567">
      <w:pPr>
        <w:rPr>
          <w:sz w:val="24"/>
          <w:szCs w:val="24"/>
        </w:rPr>
      </w:pPr>
    </w:p>
    <w:p w14:paraId="68A8C5AF" w14:textId="675A473B" w:rsidR="004C236F" w:rsidRPr="00577743" w:rsidRDefault="00B05567" w:rsidP="00B05567">
      <w:pPr>
        <w:rPr>
          <w:sz w:val="24"/>
          <w:szCs w:val="24"/>
        </w:rPr>
      </w:pPr>
      <w:r w:rsidRPr="00577743">
        <w:rPr>
          <w:sz w:val="24"/>
          <w:szCs w:val="24"/>
        </w:rPr>
        <w:t>Tilbyders henvisning til standardiserte leveringsvilkår eller lignende vil bli betraktet som forbehold dersom de avviker fra foreliggende konkurranse- eller kontraktbestemmelser.</w:t>
      </w:r>
      <w:r w:rsidR="00100D14">
        <w:rPr>
          <w:sz w:val="24"/>
          <w:szCs w:val="24"/>
        </w:rPr>
        <w:t xml:space="preserve"> </w:t>
      </w:r>
      <w:r w:rsidR="00533718" w:rsidRPr="00577743">
        <w:rPr>
          <w:sz w:val="24"/>
          <w:szCs w:val="24"/>
        </w:rPr>
        <w:t>Tilbyder gjøres oppmerksom på at evt. oppgitte forbehold kan medføre avvisning fra konkurransen, jf</w:t>
      </w:r>
      <w:r w:rsidR="00757BF7">
        <w:rPr>
          <w:sz w:val="24"/>
          <w:szCs w:val="24"/>
        </w:rPr>
        <w:t>.</w:t>
      </w:r>
      <w:r w:rsidR="00533718" w:rsidRPr="00577743">
        <w:rPr>
          <w:sz w:val="24"/>
          <w:szCs w:val="24"/>
        </w:rPr>
        <w:t xml:space="preserve"> forskrift om offentlige anskaffelser</w:t>
      </w:r>
      <w:r w:rsidR="00A94E19">
        <w:rPr>
          <w:sz w:val="24"/>
          <w:szCs w:val="24"/>
        </w:rPr>
        <w:t>.</w:t>
      </w:r>
    </w:p>
    <w:bookmarkEnd w:id="68"/>
    <w:p w14:paraId="2DB4AA1C" w14:textId="77777777" w:rsidR="00B05567" w:rsidRPr="00577743" w:rsidRDefault="00B05567" w:rsidP="00B05567">
      <w:pPr>
        <w:pStyle w:val="Overskrift2"/>
        <w:rPr>
          <w:szCs w:val="24"/>
        </w:rPr>
      </w:pPr>
      <w:r w:rsidRPr="00577743">
        <w:rPr>
          <w:szCs w:val="24"/>
        </w:rPr>
        <w:t xml:space="preserve"> </w:t>
      </w:r>
      <w:bookmarkStart w:id="69" w:name="_Toc52974177"/>
      <w:bookmarkStart w:id="70" w:name="_Toc235436245"/>
      <w:r w:rsidRPr="00577743">
        <w:rPr>
          <w:szCs w:val="24"/>
        </w:rPr>
        <w:t>Kostnader ved å delta i konkurransen</w:t>
      </w:r>
      <w:bookmarkEnd w:id="69"/>
      <w:bookmarkEnd w:id="70"/>
    </w:p>
    <w:p w14:paraId="06EEBE5B" w14:textId="2B3E6E57" w:rsidR="004C236F" w:rsidRPr="00577743" w:rsidRDefault="00B05567" w:rsidP="00B05567">
      <w:pPr>
        <w:pStyle w:val="Brdtekstinnrykk"/>
        <w:ind w:left="0"/>
        <w:rPr>
          <w:sz w:val="24"/>
          <w:szCs w:val="24"/>
        </w:rPr>
      </w:pPr>
      <w:r w:rsidRPr="00577743">
        <w:rPr>
          <w:sz w:val="24"/>
          <w:szCs w:val="24"/>
        </w:rPr>
        <w:t xml:space="preserve">Omkostninger som tilbyderen pådrar seg ved utarbeidelsen av tilbudet vil ikke bli refundert av oppdragsgiver. </w:t>
      </w:r>
    </w:p>
    <w:p w14:paraId="69AA3E8E" w14:textId="1B1853DF" w:rsidR="00A37414" w:rsidRPr="00776433" w:rsidRDefault="00A37414" w:rsidP="00A37414">
      <w:pPr>
        <w:pStyle w:val="Overskrift2"/>
      </w:pPr>
      <w:bookmarkStart w:id="71" w:name="_Toc235436246"/>
      <w:r w:rsidRPr="00776433">
        <w:lastRenderedPageBreak/>
        <w:t>Skatteattest</w:t>
      </w:r>
      <w:bookmarkEnd w:id="71"/>
    </w:p>
    <w:p w14:paraId="76E5FE67" w14:textId="77777777" w:rsidR="00C75CA5" w:rsidRPr="00776433" w:rsidRDefault="00C75CA5" w:rsidP="00C75CA5">
      <w:pPr>
        <w:rPr>
          <w:sz w:val="24"/>
          <w:szCs w:val="24"/>
        </w:rPr>
      </w:pPr>
      <w:bookmarkStart w:id="72" w:name="_Toc183168276"/>
      <w:bookmarkStart w:id="73" w:name="_Toc229381338"/>
      <w:bookmarkStart w:id="74" w:name="_Toc235436247"/>
      <w:r w:rsidRPr="00776433">
        <w:rPr>
          <w:sz w:val="24"/>
          <w:szCs w:val="24"/>
        </w:rPr>
        <w:t xml:space="preserve">Norske leverandører skal ha ordnede forhold </w:t>
      </w:r>
      <w:proofErr w:type="spellStart"/>
      <w:r w:rsidRPr="00776433">
        <w:rPr>
          <w:sz w:val="24"/>
          <w:szCs w:val="24"/>
        </w:rPr>
        <w:t>mht</w:t>
      </w:r>
      <w:proofErr w:type="spellEnd"/>
      <w:r w:rsidRPr="00776433">
        <w:rPr>
          <w:sz w:val="24"/>
          <w:szCs w:val="24"/>
        </w:rPr>
        <w:t xml:space="preserve"> betaling av skatt, arbeidsavgift og mva. Som dokumentasjon skal valgt leverandør fremlegge skatteattest ikke eldre enn 6 </w:t>
      </w:r>
      <w:proofErr w:type="spellStart"/>
      <w:r w:rsidRPr="00776433">
        <w:rPr>
          <w:sz w:val="24"/>
          <w:szCs w:val="24"/>
        </w:rPr>
        <w:t>mnd</w:t>
      </w:r>
      <w:proofErr w:type="spellEnd"/>
      <w:r w:rsidRPr="00776433">
        <w:rPr>
          <w:sz w:val="24"/>
          <w:szCs w:val="24"/>
        </w:rPr>
        <w:t xml:space="preserve"> fra meddelelse om tildeling.</w:t>
      </w:r>
    </w:p>
    <w:p w14:paraId="03CE6ED2" w14:textId="77777777" w:rsidR="00C75CA5" w:rsidRPr="00C75CA5" w:rsidRDefault="00C75CA5" w:rsidP="00C75CA5">
      <w:pPr>
        <w:rPr>
          <w:rFonts w:ascii="Aptos" w:hAnsi="Aptos" w:cs="Aptos"/>
          <w:sz w:val="24"/>
          <w:szCs w:val="24"/>
        </w:rPr>
      </w:pPr>
    </w:p>
    <w:p w14:paraId="4DD0B1B1" w14:textId="77777777" w:rsidR="00054037" w:rsidRPr="00456DA5" w:rsidRDefault="00054037" w:rsidP="00054037">
      <w:pPr>
        <w:pStyle w:val="Overskrift1"/>
        <w:spacing w:line="300" w:lineRule="atLeast"/>
      </w:pPr>
      <w:r>
        <w:t>DET EUROPEISKE EGENERKLÆRINGSSKJEMAET (ESPD)</w:t>
      </w:r>
      <w:bookmarkEnd w:id="72"/>
      <w:bookmarkEnd w:id="73"/>
      <w:bookmarkEnd w:id="74"/>
    </w:p>
    <w:p w14:paraId="5A3D9FF3" w14:textId="77777777" w:rsidR="00054037" w:rsidRPr="00054037" w:rsidRDefault="00054037" w:rsidP="00054037">
      <w:pPr>
        <w:pStyle w:val="Overskrift2"/>
        <w:spacing w:line="300" w:lineRule="atLeast"/>
        <w:rPr>
          <w:szCs w:val="24"/>
        </w:rPr>
      </w:pPr>
      <w:bookmarkStart w:id="75" w:name="_Toc183168277"/>
      <w:bookmarkStart w:id="76" w:name="_Toc229381339"/>
      <w:bookmarkStart w:id="77" w:name="_Toc235436248"/>
      <w:r w:rsidRPr="00054037">
        <w:rPr>
          <w:szCs w:val="24"/>
        </w:rPr>
        <w:t>Generelt om ESPD</w:t>
      </w:r>
      <w:bookmarkEnd w:id="75"/>
      <w:bookmarkEnd w:id="76"/>
      <w:bookmarkEnd w:id="77"/>
    </w:p>
    <w:p w14:paraId="092E2684" w14:textId="77777777" w:rsidR="00054037" w:rsidRPr="00054037" w:rsidRDefault="00054037" w:rsidP="00054037">
      <w:pPr>
        <w:spacing w:before="120"/>
        <w:rPr>
          <w:sz w:val="24"/>
          <w:szCs w:val="24"/>
        </w:rPr>
      </w:pPr>
      <w:r w:rsidRPr="00054037">
        <w:rPr>
          <w:sz w:val="24"/>
          <w:szCs w:val="24"/>
        </w:rPr>
        <w:t xml:space="preserve">Som en foreløpig dokumentasjon på oppfyllelse av kvalifikasjonskrav, at det ikke foreligger avvisningsgrunner skal leverandøren fylle ut ESPD skjemaet som er integrert i KGV, </w:t>
      </w:r>
      <w:proofErr w:type="spellStart"/>
      <w:r w:rsidRPr="00054037">
        <w:rPr>
          <w:sz w:val="24"/>
          <w:szCs w:val="24"/>
        </w:rPr>
        <w:t>Mercell</w:t>
      </w:r>
      <w:proofErr w:type="spellEnd"/>
      <w:r w:rsidRPr="00054037">
        <w:rPr>
          <w:sz w:val="24"/>
          <w:szCs w:val="24"/>
        </w:rPr>
        <w:t>.</w:t>
      </w:r>
    </w:p>
    <w:p w14:paraId="4A884562" w14:textId="77777777" w:rsidR="00054037" w:rsidRPr="00054037" w:rsidRDefault="00054037" w:rsidP="00054037">
      <w:pPr>
        <w:spacing w:before="120"/>
        <w:rPr>
          <w:sz w:val="24"/>
          <w:szCs w:val="24"/>
        </w:rPr>
      </w:pPr>
      <w:r w:rsidRPr="00054037">
        <w:rPr>
          <w:sz w:val="24"/>
          <w:szCs w:val="24"/>
        </w:rPr>
        <w:t>Dersom flere leverandører deltar i konkurransen i felleskap, skal de deltakende leverandørene levere separate egenerklæringer</w:t>
      </w:r>
    </w:p>
    <w:p w14:paraId="68DA999D" w14:textId="77777777" w:rsidR="00054037" w:rsidRPr="00054037" w:rsidRDefault="00054037" w:rsidP="00054037">
      <w:pPr>
        <w:pStyle w:val="Overskrift2"/>
        <w:spacing w:line="300" w:lineRule="atLeast"/>
        <w:rPr>
          <w:szCs w:val="24"/>
        </w:rPr>
      </w:pPr>
      <w:bookmarkStart w:id="78" w:name="_Toc183168278"/>
      <w:bookmarkStart w:id="79" w:name="_Toc229381340"/>
      <w:bookmarkStart w:id="80" w:name="_Toc235436249"/>
      <w:r w:rsidRPr="00054037">
        <w:rPr>
          <w:szCs w:val="24"/>
        </w:rPr>
        <w:t>Nasjonale avvisningsgrunner</w:t>
      </w:r>
      <w:bookmarkEnd w:id="78"/>
      <w:bookmarkEnd w:id="79"/>
      <w:bookmarkEnd w:id="80"/>
    </w:p>
    <w:p w14:paraId="25441426" w14:textId="77777777" w:rsidR="00054037" w:rsidRPr="00054037" w:rsidRDefault="00054037" w:rsidP="00054037">
      <w:pPr>
        <w:spacing w:before="120"/>
        <w:rPr>
          <w:sz w:val="24"/>
          <w:szCs w:val="24"/>
        </w:rPr>
      </w:pPr>
      <w:r w:rsidRPr="00054037">
        <w:rPr>
          <w:sz w:val="24"/>
          <w:szCs w:val="24"/>
        </w:rPr>
        <w:t xml:space="preserve">I henhold til ESPD del III: Avvisningsgrunner, seksjon D: «Andre avvisningsgrunner som er fastsatt i den nasjonale lovgivingen i oppdragsgiverens medlemsstat» De norske anskaffelsesreglene går lenger enn hva som følger av avvisningsgrunnene angitt i EUs direktiv om offentlige anskaffelser og i standardskjemaet for ESPD. Det presiseres derfor at i denne konkurransen gjelder og alle avvisningsgrunnene i anskaffelsesforskriftens § 24-2, inkludert de rent nasjonale avvisningsgrunne. </w:t>
      </w:r>
    </w:p>
    <w:p w14:paraId="3FC5AFCD" w14:textId="77777777" w:rsidR="00054037" w:rsidRPr="00054037" w:rsidRDefault="00054037" w:rsidP="00054037">
      <w:pPr>
        <w:spacing w:before="120"/>
        <w:rPr>
          <w:sz w:val="24"/>
          <w:szCs w:val="24"/>
        </w:rPr>
      </w:pPr>
      <w:r w:rsidRPr="00054037">
        <w:rPr>
          <w:sz w:val="24"/>
          <w:szCs w:val="24"/>
        </w:rPr>
        <w:t>Følgende av avvisningsgrunnene i anskaffelsesforskriften § 24-2 er rent nasjonale avvisningsgrunner:</w:t>
      </w:r>
    </w:p>
    <w:p w14:paraId="1DF61594" w14:textId="77777777" w:rsidR="00054037" w:rsidRPr="00054037" w:rsidRDefault="00054037" w:rsidP="00054037">
      <w:pPr>
        <w:numPr>
          <w:ilvl w:val="0"/>
          <w:numId w:val="11"/>
        </w:numPr>
        <w:spacing w:before="120" w:line="300" w:lineRule="atLeast"/>
        <w:rPr>
          <w:sz w:val="24"/>
          <w:szCs w:val="24"/>
        </w:rPr>
      </w:pPr>
      <w:r w:rsidRPr="00054037">
        <w:rPr>
          <w:sz w:val="24"/>
          <w:szCs w:val="24"/>
        </w:rPr>
        <w:t>§24-2(2).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4A69AE6" w14:textId="77777777" w:rsidR="00054037" w:rsidRDefault="00054037" w:rsidP="00054037">
      <w:pPr>
        <w:numPr>
          <w:ilvl w:val="0"/>
          <w:numId w:val="11"/>
        </w:numPr>
        <w:spacing w:before="120" w:line="300" w:lineRule="atLeast"/>
        <w:rPr>
          <w:sz w:val="24"/>
          <w:szCs w:val="24"/>
        </w:rPr>
      </w:pPr>
      <w:r w:rsidRPr="00054037">
        <w:rPr>
          <w:sz w:val="24"/>
          <w:szCs w:val="24"/>
        </w:rPr>
        <w:t>24-2(3) bokstav i. Avvisningsgrunnen i ESPD skjemaet gjelder kun alvorlige feil i yrkesutøvelsen, mens den norske avvisningsgrunnen også omfatter andre alvorlige feil som kan medføre tvil om leverandørens yrkesmessige integritet.</w:t>
      </w:r>
    </w:p>
    <w:p w14:paraId="2AF8A3AE" w14:textId="77777777" w:rsidR="00776433" w:rsidRPr="00054037" w:rsidRDefault="00776433" w:rsidP="00776433">
      <w:pPr>
        <w:spacing w:before="120" w:line="300" w:lineRule="atLeast"/>
        <w:ind w:left="720"/>
        <w:rPr>
          <w:sz w:val="24"/>
          <w:szCs w:val="24"/>
        </w:rPr>
      </w:pPr>
    </w:p>
    <w:p w14:paraId="03D9D1DA" w14:textId="77777777" w:rsidR="00054037" w:rsidRDefault="00054037" w:rsidP="00B05567">
      <w:pPr>
        <w:rPr>
          <w:sz w:val="24"/>
          <w:szCs w:val="24"/>
        </w:rPr>
      </w:pPr>
    </w:p>
    <w:p w14:paraId="385AD764" w14:textId="77777777" w:rsidR="00B05567" w:rsidRPr="00577743" w:rsidRDefault="00B05567" w:rsidP="00B05567">
      <w:pPr>
        <w:pStyle w:val="Overskrift1"/>
        <w:rPr>
          <w:rFonts w:ascii="Times New Roman" w:hAnsi="Times New Roman"/>
          <w:sz w:val="24"/>
          <w:szCs w:val="24"/>
        </w:rPr>
      </w:pPr>
      <w:bookmarkStart w:id="81" w:name="_Toc52974182"/>
      <w:bookmarkStart w:id="82" w:name="_Toc235436250"/>
      <w:r w:rsidRPr="00577743">
        <w:rPr>
          <w:rFonts w:ascii="Times New Roman" w:hAnsi="Times New Roman"/>
          <w:sz w:val="24"/>
          <w:szCs w:val="24"/>
        </w:rPr>
        <w:t>KVALIFIKASJONSKRAV</w:t>
      </w:r>
      <w:bookmarkEnd w:id="81"/>
      <w:bookmarkEnd w:id="82"/>
    </w:p>
    <w:p w14:paraId="1005DB37" w14:textId="6EBBCCC7" w:rsidR="00B05567" w:rsidRDefault="00B05567" w:rsidP="00B05567">
      <w:pPr>
        <w:rPr>
          <w:sz w:val="24"/>
          <w:szCs w:val="24"/>
        </w:rPr>
      </w:pPr>
      <w:r w:rsidRPr="00577743">
        <w:rPr>
          <w:sz w:val="24"/>
          <w:szCs w:val="24"/>
        </w:rPr>
        <w:t xml:space="preserve">For å kunne få tilbud evaluert </w:t>
      </w:r>
      <w:r w:rsidRPr="00AA5513">
        <w:rPr>
          <w:sz w:val="24"/>
          <w:szCs w:val="24"/>
        </w:rPr>
        <w:t xml:space="preserve">må leverandør </w:t>
      </w:r>
      <w:r w:rsidR="007421E9" w:rsidRPr="00AA5513">
        <w:rPr>
          <w:sz w:val="24"/>
          <w:szCs w:val="24"/>
        </w:rPr>
        <w:t>levere</w:t>
      </w:r>
      <w:r w:rsidR="00E03C3E" w:rsidRPr="00AA5513">
        <w:rPr>
          <w:sz w:val="24"/>
          <w:szCs w:val="24"/>
        </w:rPr>
        <w:t xml:space="preserve"> </w:t>
      </w:r>
      <w:r w:rsidR="00F75D64" w:rsidRPr="00AA5513">
        <w:rPr>
          <w:sz w:val="24"/>
          <w:szCs w:val="24"/>
        </w:rPr>
        <w:t>dokumentasjon</w:t>
      </w:r>
      <w:r w:rsidR="00F75D64">
        <w:rPr>
          <w:b/>
          <w:bCs/>
          <w:sz w:val="24"/>
          <w:szCs w:val="24"/>
        </w:rPr>
        <w:t xml:space="preserve"> </w:t>
      </w:r>
      <w:r w:rsidR="00C20189">
        <w:rPr>
          <w:b/>
          <w:bCs/>
          <w:sz w:val="24"/>
          <w:szCs w:val="24"/>
        </w:rPr>
        <w:t xml:space="preserve">på </w:t>
      </w:r>
      <w:r w:rsidR="000B7164">
        <w:rPr>
          <w:b/>
          <w:bCs/>
          <w:sz w:val="24"/>
          <w:szCs w:val="24"/>
        </w:rPr>
        <w:t>at alle</w:t>
      </w:r>
      <w:r w:rsidR="00E03C3E" w:rsidRPr="00B014AC">
        <w:rPr>
          <w:b/>
          <w:bCs/>
          <w:sz w:val="24"/>
          <w:szCs w:val="24"/>
        </w:rPr>
        <w:t xml:space="preserve"> </w:t>
      </w:r>
      <w:r w:rsidR="00B014AC" w:rsidRPr="00B014AC">
        <w:rPr>
          <w:b/>
          <w:bCs/>
          <w:sz w:val="24"/>
          <w:szCs w:val="24"/>
        </w:rPr>
        <w:t xml:space="preserve">kvalifikasjonskrav </w:t>
      </w:r>
      <w:r w:rsidR="000B7164">
        <w:rPr>
          <w:b/>
          <w:bCs/>
          <w:sz w:val="24"/>
          <w:szCs w:val="24"/>
        </w:rPr>
        <w:t xml:space="preserve">er oppfylt </w:t>
      </w:r>
      <w:r w:rsidR="00F33B9A">
        <w:rPr>
          <w:b/>
          <w:bCs/>
          <w:sz w:val="24"/>
          <w:szCs w:val="24"/>
        </w:rPr>
        <w:t xml:space="preserve">som del av </w:t>
      </w:r>
      <w:r w:rsidR="00B014AC" w:rsidRPr="00B014AC">
        <w:rPr>
          <w:b/>
          <w:bCs/>
          <w:sz w:val="24"/>
          <w:szCs w:val="24"/>
        </w:rPr>
        <w:t>tilbud</w:t>
      </w:r>
      <w:r w:rsidR="00F33B9A">
        <w:rPr>
          <w:b/>
          <w:bCs/>
          <w:sz w:val="24"/>
          <w:szCs w:val="24"/>
        </w:rPr>
        <w:t>et</w:t>
      </w:r>
      <w:r w:rsidR="00B014AC">
        <w:rPr>
          <w:sz w:val="24"/>
          <w:szCs w:val="24"/>
        </w:rPr>
        <w:t>.</w:t>
      </w:r>
      <w:r w:rsidR="00B014AC" w:rsidRPr="00B014AC">
        <w:rPr>
          <w:sz w:val="24"/>
          <w:szCs w:val="24"/>
        </w:rPr>
        <w:t xml:space="preserve"> </w:t>
      </w:r>
      <w:r w:rsidR="00B014AC" w:rsidRPr="00577743">
        <w:rPr>
          <w:sz w:val="24"/>
          <w:szCs w:val="24"/>
        </w:rPr>
        <w:t>Tilbyder som ikke oppfyller kvalifikasjonskrav, vil bli avvist</w:t>
      </w:r>
      <w:r w:rsidR="0098737D">
        <w:rPr>
          <w:sz w:val="24"/>
          <w:szCs w:val="24"/>
        </w:rPr>
        <w:t>.</w:t>
      </w:r>
    </w:p>
    <w:p w14:paraId="7D4BF39D" w14:textId="77777777" w:rsidR="00C75CA5" w:rsidRDefault="00C75CA5" w:rsidP="00B05567">
      <w:pPr>
        <w:rPr>
          <w:sz w:val="24"/>
          <w:szCs w:val="24"/>
        </w:rPr>
      </w:pPr>
    </w:p>
    <w:p w14:paraId="2CAE6D47" w14:textId="77777777" w:rsidR="00C75CA5" w:rsidRPr="00C75CA5" w:rsidRDefault="00C75CA5" w:rsidP="00C75CA5">
      <w:pPr>
        <w:numPr>
          <w:ilvl w:val="1"/>
          <w:numId w:val="2"/>
        </w:numPr>
        <w:rPr>
          <w:b/>
          <w:i/>
          <w:sz w:val="24"/>
          <w:szCs w:val="24"/>
        </w:rPr>
      </w:pPr>
      <w:bookmarkStart w:id="83" w:name="_Toc464718821"/>
      <w:bookmarkStart w:id="84" w:name="_Toc52974183"/>
      <w:bookmarkStart w:id="85" w:name="_Toc235436251"/>
      <w:r w:rsidRPr="00C75CA5">
        <w:rPr>
          <w:b/>
          <w:i/>
          <w:sz w:val="24"/>
          <w:szCs w:val="24"/>
        </w:rPr>
        <w:t>Tilbyders registrering, autorisasjon mv.</w:t>
      </w:r>
      <w:bookmarkEnd w:id="83"/>
      <w:bookmarkEnd w:id="84"/>
      <w:bookmarkEnd w:id="85"/>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C75CA5" w:rsidRPr="00C75CA5" w14:paraId="7A89AAFD" w14:textId="77777777" w:rsidTr="002E1D68">
        <w:trPr>
          <w:tblHeader/>
        </w:trPr>
        <w:tc>
          <w:tcPr>
            <w:tcW w:w="3348" w:type="dxa"/>
            <w:shd w:val="clear" w:color="auto" w:fill="E6E6E6"/>
          </w:tcPr>
          <w:p w14:paraId="3AA2FBF5" w14:textId="77777777" w:rsidR="00C75CA5" w:rsidRPr="00C75CA5" w:rsidRDefault="00C75CA5" w:rsidP="00C75CA5">
            <w:pPr>
              <w:rPr>
                <w:b/>
                <w:bCs/>
                <w:sz w:val="24"/>
                <w:szCs w:val="24"/>
              </w:rPr>
            </w:pPr>
            <w:r w:rsidRPr="00C75CA5">
              <w:rPr>
                <w:b/>
                <w:bCs/>
                <w:sz w:val="24"/>
                <w:szCs w:val="24"/>
              </w:rPr>
              <w:t xml:space="preserve">Krav </w:t>
            </w:r>
            <w:r w:rsidRPr="00C75CA5">
              <w:rPr>
                <w:b/>
                <w:bCs/>
                <w:sz w:val="24"/>
                <w:szCs w:val="24"/>
              </w:rPr>
              <w:tab/>
            </w:r>
          </w:p>
        </w:tc>
        <w:tc>
          <w:tcPr>
            <w:tcW w:w="6660" w:type="dxa"/>
            <w:shd w:val="clear" w:color="auto" w:fill="E6E6E6"/>
          </w:tcPr>
          <w:p w14:paraId="19A8C491" w14:textId="77777777" w:rsidR="00C75CA5" w:rsidRPr="00C75CA5" w:rsidRDefault="00C75CA5" w:rsidP="00C75CA5">
            <w:pPr>
              <w:rPr>
                <w:b/>
                <w:bCs/>
                <w:sz w:val="24"/>
                <w:szCs w:val="24"/>
              </w:rPr>
            </w:pPr>
            <w:r w:rsidRPr="00C75CA5">
              <w:rPr>
                <w:b/>
                <w:bCs/>
                <w:sz w:val="24"/>
                <w:szCs w:val="24"/>
              </w:rPr>
              <w:t xml:space="preserve">Dokumentasjonskrav </w:t>
            </w:r>
          </w:p>
        </w:tc>
      </w:tr>
      <w:tr w:rsidR="00C75CA5" w:rsidRPr="00C75CA5" w14:paraId="1972A715" w14:textId="77777777" w:rsidTr="002E1D68">
        <w:trPr>
          <w:trHeight w:val="1257"/>
        </w:trPr>
        <w:tc>
          <w:tcPr>
            <w:tcW w:w="3348" w:type="dxa"/>
          </w:tcPr>
          <w:p w14:paraId="0E71B495" w14:textId="77777777" w:rsidR="00C75CA5" w:rsidRPr="00C75CA5" w:rsidRDefault="00C75CA5" w:rsidP="00C75CA5">
            <w:pPr>
              <w:rPr>
                <w:sz w:val="24"/>
                <w:szCs w:val="24"/>
              </w:rPr>
            </w:pPr>
            <w:r w:rsidRPr="00C75CA5">
              <w:rPr>
                <w:sz w:val="24"/>
                <w:szCs w:val="24"/>
              </w:rPr>
              <w:t>Tilbyder skal være registrert i et foretaksregister, faglig register eller et handelsregister i den staten tilbyder er etablert.</w:t>
            </w:r>
          </w:p>
        </w:tc>
        <w:tc>
          <w:tcPr>
            <w:tcW w:w="6660" w:type="dxa"/>
          </w:tcPr>
          <w:p w14:paraId="3B297798" w14:textId="77777777" w:rsidR="00C75CA5" w:rsidRPr="00C75CA5" w:rsidRDefault="00C75CA5" w:rsidP="00C75CA5">
            <w:pPr>
              <w:numPr>
                <w:ilvl w:val="0"/>
                <w:numId w:val="9"/>
              </w:numPr>
              <w:rPr>
                <w:sz w:val="24"/>
                <w:szCs w:val="24"/>
              </w:rPr>
            </w:pPr>
            <w:bookmarkStart w:id="86" w:name="Tekst28"/>
            <w:r w:rsidRPr="00C75CA5">
              <w:rPr>
                <w:sz w:val="24"/>
                <w:szCs w:val="24"/>
              </w:rPr>
              <w:t>Norske selskaper: Firmaattest</w:t>
            </w:r>
          </w:p>
          <w:p w14:paraId="40DDD64A" w14:textId="77777777" w:rsidR="00C75CA5" w:rsidRPr="00C75CA5" w:rsidRDefault="00C75CA5" w:rsidP="00C75CA5">
            <w:pPr>
              <w:numPr>
                <w:ilvl w:val="0"/>
                <w:numId w:val="9"/>
              </w:numPr>
              <w:rPr>
                <w:sz w:val="24"/>
                <w:szCs w:val="24"/>
              </w:rPr>
            </w:pPr>
            <w:r w:rsidRPr="00C75CA5">
              <w:rPr>
                <w:sz w:val="24"/>
                <w:szCs w:val="24"/>
              </w:rPr>
              <w:t>Utenlandske selskaper: Godtgjørelse på at selskapet er registrert i et foretaksregister, faglig register eller et handelsregister i den staten tilbyder er etablert.</w:t>
            </w:r>
            <w:bookmarkEnd w:id="86"/>
          </w:p>
        </w:tc>
      </w:tr>
    </w:tbl>
    <w:p w14:paraId="323A12A9" w14:textId="77777777" w:rsidR="00C75CA5" w:rsidRDefault="00C75CA5" w:rsidP="00B05567">
      <w:pPr>
        <w:rPr>
          <w:sz w:val="24"/>
          <w:szCs w:val="24"/>
        </w:rPr>
      </w:pPr>
    </w:p>
    <w:p w14:paraId="174AC7EC" w14:textId="77777777" w:rsidR="00C75CA5" w:rsidRDefault="00C75CA5" w:rsidP="00B05567">
      <w:pPr>
        <w:rPr>
          <w:sz w:val="24"/>
          <w:szCs w:val="24"/>
        </w:rPr>
      </w:pPr>
    </w:p>
    <w:p w14:paraId="16FD9E74" w14:textId="77777777" w:rsidR="00C75CA5" w:rsidRDefault="00C75CA5" w:rsidP="00B05567">
      <w:pPr>
        <w:rPr>
          <w:sz w:val="24"/>
          <w:szCs w:val="24"/>
        </w:rPr>
      </w:pPr>
    </w:p>
    <w:p w14:paraId="70ADE3B2" w14:textId="77777777" w:rsidR="00C75CA5" w:rsidRDefault="00C75CA5" w:rsidP="00B05567">
      <w:pPr>
        <w:rPr>
          <w:sz w:val="24"/>
          <w:szCs w:val="24"/>
        </w:rPr>
      </w:pPr>
    </w:p>
    <w:p w14:paraId="4020801F" w14:textId="6BD738B0" w:rsidR="00054037" w:rsidRPr="00031748" w:rsidRDefault="00054037" w:rsidP="00054037">
      <w:pPr>
        <w:pStyle w:val="Overskrift2"/>
      </w:pPr>
      <w:bookmarkStart w:id="87" w:name="_Toc235436252"/>
      <w:r w:rsidRPr="00031748">
        <w:rPr>
          <w:szCs w:val="24"/>
        </w:rPr>
        <w:lastRenderedPageBreak/>
        <w:t>Tilbyders økonomiske og finansielle kapasitet</w:t>
      </w:r>
      <w:bookmarkEnd w:id="87"/>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054037" w:rsidRPr="00577743" w14:paraId="0E86F7B9" w14:textId="77777777" w:rsidTr="00C56C2C">
        <w:tc>
          <w:tcPr>
            <w:tcW w:w="3348" w:type="dxa"/>
            <w:shd w:val="clear" w:color="auto" w:fill="E6E6E6"/>
          </w:tcPr>
          <w:p w14:paraId="39DFF06A" w14:textId="77777777" w:rsidR="00054037" w:rsidRPr="00577743" w:rsidRDefault="00054037" w:rsidP="00C56C2C">
            <w:pPr>
              <w:keepNext/>
              <w:keepLines/>
              <w:rPr>
                <w:b/>
                <w:bCs/>
                <w:sz w:val="24"/>
                <w:szCs w:val="24"/>
              </w:rPr>
            </w:pPr>
            <w:r w:rsidRPr="00577743">
              <w:rPr>
                <w:b/>
                <w:bCs/>
                <w:sz w:val="24"/>
                <w:szCs w:val="24"/>
              </w:rPr>
              <w:t xml:space="preserve">Krav </w:t>
            </w:r>
          </w:p>
        </w:tc>
        <w:tc>
          <w:tcPr>
            <w:tcW w:w="6660" w:type="dxa"/>
            <w:shd w:val="clear" w:color="auto" w:fill="E6E6E6"/>
          </w:tcPr>
          <w:p w14:paraId="5F16F377" w14:textId="77777777" w:rsidR="00054037" w:rsidRPr="00577743" w:rsidRDefault="00054037" w:rsidP="00C56C2C">
            <w:pPr>
              <w:keepNext/>
              <w:keepLines/>
              <w:rPr>
                <w:b/>
                <w:bCs/>
                <w:sz w:val="24"/>
                <w:szCs w:val="24"/>
              </w:rPr>
            </w:pPr>
            <w:r w:rsidRPr="00577743">
              <w:rPr>
                <w:b/>
                <w:bCs/>
                <w:sz w:val="24"/>
                <w:szCs w:val="24"/>
              </w:rPr>
              <w:t xml:space="preserve">Dokumentasjonskrav </w:t>
            </w:r>
            <w:r>
              <w:rPr>
                <w:b/>
                <w:bCs/>
                <w:sz w:val="24"/>
                <w:szCs w:val="24"/>
              </w:rPr>
              <w:t>(Både 1. og 2. må dokumenteres)</w:t>
            </w:r>
          </w:p>
        </w:tc>
      </w:tr>
      <w:tr w:rsidR="00054037" w:rsidRPr="00577743" w14:paraId="5699D361" w14:textId="77777777" w:rsidTr="00C56C2C">
        <w:tc>
          <w:tcPr>
            <w:tcW w:w="3348" w:type="dxa"/>
          </w:tcPr>
          <w:p w14:paraId="6ADA1F5D" w14:textId="77777777" w:rsidR="00054037" w:rsidRPr="00577743" w:rsidRDefault="00054037" w:rsidP="00C56C2C">
            <w:pPr>
              <w:keepNext/>
              <w:keepLines/>
              <w:rPr>
                <w:color w:val="000000"/>
                <w:sz w:val="24"/>
                <w:szCs w:val="24"/>
              </w:rPr>
            </w:pPr>
            <w:r w:rsidRPr="00577743">
              <w:rPr>
                <w:sz w:val="24"/>
                <w:szCs w:val="24"/>
              </w:rPr>
              <w:t xml:space="preserve">Tilbyder skal ha tilstrekkelig økonomisk og finansiell kapasitet til å kunne oppfylle kontrakten. </w:t>
            </w:r>
          </w:p>
        </w:tc>
        <w:tc>
          <w:tcPr>
            <w:tcW w:w="6660" w:type="dxa"/>
          </w:tcPr>
          <w:p w14:paraId="4CF2249A" w14:textId="77777777" w:rsidR="00054037" w:rsidRPr="00303527" w:rsidRDefault="00054037" w:rsidP="00C56C2C">
            <w:pPr>
              <w:keepNext/>
              <w:keepLines/>
              <w:numPr>
                <w:ilvl w:val="0"/>
                <w:numId w:val="16"/>
              </w:numPr>
              <w:rPr>
                <w:sz w:val="24"/>
                <w:szCs w:val="24"/>
              </w:rPr>
            </w:pPr>
            <w:r w:rsidRPr="00303527">
              <w:rPr>
                <w:sz w:val="24"/>
                <w:szCs w:val="24"/>
              </w:rPr>
              <w:t>Kredittvurdering som baserer seg på siste kjente regnskapstall.. Kredittvurdering skal ikke være eldre enn 6 mnd. fra tilbudsfrist.</w:t>
            </w:r>
          </w:p>
          <w:p w14:paraId="0072FE7E" w14:textId="77777777" w:rsidR="00054037" w:rsidRPr="00577743" w:rsidRDefault="00054037" w:rsidP="00C56C2C">
            <w:pPr>
              <w:keepNext/>
              <w:keepLines/>
              <w:numPr>
                <w:ilvl w:val="0"/>
                <w:numId w:val="16"/>
              </w:numPr>
              <w:rPr>
                <w:sz w:val="24"/>
                <w:szCs w:val="24"/>
              </w:rPr>
            </w:pPr>
            <w:r>
              <w:rPr>
                <w:sz w:val="24"/>
                <w:szCs w:val="24"/>
              </w:rPr>
              <w:t>R</w:t>
            </w:r>
            <w:r w:rsidRPr="00577743">
              <w:rPr>
                <w:sz w:val="24"/>
                <w:szCs w:val="24"/>
              </w:rPr>
              <w:t>evisorgodkjente årsregnskap fra siste 2 regnskapsår.</w:t>
            </w:r>
          </w:p>
        </w:tc>
      </w:tr>
    </w:tbl>
    <w:p w14:paraId="6D85B15B" w14:textId="77777777" w:rsidR="00054037" w:rsidRPr="00577743" w:rsidRDefault="00054037" w:rsidP="00054037">
      <w:pPr>
        <w:pStyle w:val="Overskrift2"/>
        <w:rPr>
          <w:szCs w:val="24"/>
        </w:rPr>
      </w:pPr>
      <w:bookmarkStart w:id="88" w:name="_Toc235436253"/>
      <w:r w:rsidRPr="00577743">
        <w:rPr>
          <w:szCs w:val="24"/>
        </w:rPr>
        <w:t>Tilbyders tekniske og faglige kvalifikasjoner</w:t>
      </w:r>
      <w:bookmarkEnd w:id="88"/>
      <w:r w:rsidRPr="00577743">
        <w:rPr>
          <w:szCs w:val="24"/>
        </w:rPr>
        <w:t xml:space="preserve">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054037" w:rsidRPr="00577743" w14:paraId="5751BDE1" w14:textId="77777777" w:rsidTr="000111CA">
        <w:trPr>
          <w:tblHeader/>
        </w:trPr>
        <w:tc>
          <w:tcPr>
            <w:tcW w:w="3348" w:type="dxa"/>
            <w:shd w:val="clear" w:color="auto" w:fill="E6E6E6"/>
          </w:tcPr>
          <w:p w14:paraId="3CF1EF36" w14:textId="77777777" w:rsidR="00054037" w:rsidRPr="00577743" w:rsidRDefault="00054037" w:rsidP="000111CA">
            <w:pPr>
              <w:keepNext/>
              <w:keepLines/>
              <w:rPr>
                <w:b/>
                <w:bCs/>
                <w:sz w:val="24"/>
                <w:szCs w:val="24"/>
              </w:rPr>
            </w:pPr>
            <w:r w:rsidRPr="00577743">
              <w:rPr>
                <w:b/>
                <w:bCs/>
                <w:sz w:val="24"/>
                <w:szCs w:val="24"/>
              </w:rPr>
              <w:t>Krav</w:t>
            </w:r>
          </w:p>
        </w:tc>
        <w:tc>
          <w:tcPr>
            <w:tcW w:w="6660" w:type="dxa"/>
            <w:shd w:val="clear" w:color="auto" w:fill="E6E6E6"/>
          </w:tcPr>
          <w:p w14:paraId="2872CDE6" w14:textId="77777777" w:rsidR="00054037" w:rsidRPr="00577743" w:rsidRDefault="00054037" w:rsidP="000111CA">
            <w:pPr>
              <w:keepNext/>
              <w:keepLines/>
              <w:rPr>
                <w:b/>
                <w:bCs/>
                <w:sz w:val="24"/>
                <w:szCs w:val="24"/>
              </w:rPr>
            </w:pPr>
            <w:r w:rsidRPr="00577743">
              <w:rPr>
                <w:b/>
                <w:bCs/>
                <w:sz w:val="24"/>
                <w:szCs w:val="24"/>
              </w:rPr>
              <w:t>Dokumentasjonskrav</w:t>
            </w:r>
          </w:p>
        </w:tc>
      </w:tr>
      <w:tr w:rsidR="00054037" w:rsidRPr="00577743" w14:paraId="575BC5DC" w14:textId="77777777" w:rsidTr="000111CA">
        <w:tc>
          <w:tcPr>
            <w:tcW w:w="3348" w:type="dxa"/>
          </w:tcPr>
          <w:p w14:paraId="75EE4BF5" w14:textId="77777777" w:rsidR="00054037" w:rsidRPr="00C52CCF" w:rsidRDefault="00054037" w:rsidP="000111CA">
            <w:pPr>
              <w:keepNext/>
              <w:keepLines/>
              <w:rPr>
                <w:color w:val="FF0000"/>
                <w:sz w:val="24"/>
                <w:szCs w:val="24"/>
              </w:rPr>
            </w:pPr>
            <w:r w:rsidRPr="00577743">
              <w:rPr>
                <w:sz w:val="24"/>
                <w:szCs w:val="24"/>
              </w:rPr>
              <w:t xml:space="preserve">Tilbyder skal ha erfaring fra </w:t>
            </w:r>
            <w:r>
              <w:rPr>
                <w:sz w:val="24"/>
                <w:szCs w:val="24"/>
              </w:rPr>
              <w:t xml:space="preserve">sammenliknbare </w:t>
            </w:r>
            <w:r w:rsidRPr="00577743">
              <w:rPr>
                <w:sz w:val="24"/>
                <w:szCs w:val="24"/>
              </w:rPr>
              <w:t>oppdrag</w:t>
            </w:r>
            <w:r>
              <w:rPr>
                <w:sz w:val="24"/>
                <w:szCs w:val="24"/>
              </w:rPr>
              <w:t>.</w:t>
            </w:r>
          </w:p>
        </w:tc>
        <w:tc>
          <w:tcPr>
            <w:tcW w:w="6660" w:type="dxa"/>
          </w:tcPr>
          <w:p w14:paraId="51E4F36F" w14:textId="77777777" w:rsidR="00054037" w:rsidRPr="00577743" w:rsidRDefault="00054037" w:rsidP="000111CA">
            <w:pPr>
              <w:keepNext/>
              <w:keepLines/>
              <w:rPr>
                <w:color w:val="0000FF"/>
                <w:sz w:val="24"/>
                <w:szCs w:val="24"/>
              </w:rPr>
            </w:pPr>
            <w:r w:rsidRPr="00577743">
              <w:rPr>
                <w:sz w:val="24"/>
                <w:szCs w:val="24"/>
              </w:rPr>
              <w:t>Beskrivelse av tilbyders 3 mest relevante oppdrag i løpet av de siste 3 årene. Beskrivelsen må inkludere angivelse av oppdragets verdi, tidspunkt og mottaker (navn, telefon og e-post.) Det er tilbyders ansvar å dokumentere relevans gjennom beskrivelsen.</w:t>
            </w:r>
          </w:p>
        </w:tc>
      </w:tr>
    </w:tbl>
    <w:p w14:paraId="41A52EAE" w14:textId="3EC9F4EF" w:rsidR="00031748" w:rsidRPr="00577743" w:rsidRDefault="00031748" w:rsidP="00031748">
      <w:pPr>
        <w:pStyle w:val="Overskrift2"/>
        <w:rPr>
          <w:szCs w:val="24"/>
        </w:rPr>
      </w:pPr>
      <w:bookmarkStart w:id="89" w:name="_Toc52974187"/>
      <w:bookmarkStart w:id="90" w:name="_Toc235436254"/>
      <w:r w:rsidRPr="00577743">
        <w:rPr>
          <w:szCs w:val="24"/>
        </w:rPr>
        <w:t>Kvalitets- og miljøledelse</w:t>
      </w:r>
      <w:bookmarkEnd w:id="89"/>
      <w:bookmarkEnd w:id="90"/>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031748" w:rsidRPr="00577743" w14:paraId="250820BB" w14:textId="77777777" w:rsidTr="007C2027">
        <w:trPr>
          <w:tblHeader/>
        </w:trPr>
        <w:tc>
          <w:tcPr>
            <w:tcW w:w="3348" w:type="dxa"/>
            <w:shd w:val="clear" w:color="auto" w:fill="E6E6E6"/>
          </w:tcPr>
          <w:p w14:paraId="78FC95A2" w14:textId="77777777" w:rsidR="00031748" w:rsidRPr="00577743" w:rsidRDefault="00031748" w:rsidP="00F7653E">
            <w:pPr>
              <w:keepNext/>
              <w:keepLines/>
              <w:rPr>
                <w:b/>
                <w:bCs/>
                <w:sz w:val="24"/>
                <w:szCs w:val="24"/>
              </w:rPr>
            </w:pPr>
            <w:bookmarkStart w:id="91" w:name="_Hlk20388170"/>
            <w:r w:rsidRPr="00577743">
              <w:rPr>
                <w:b/>
                <w:bCs/>
                <w:sz w:val="24"/>
                <w:szCs w:val="24"/>
              </w:rPr>
              <w:t>Krav</w:t>
            </w:r>
          </w:p>
        </w:tc>
        <w:tc>
          <w:tcPr>
            <w:tcW w:w="6660" w:type="dxa"/>
            <w:shd w:val="clear" w:color="auto" w:fill="E6E6E6"/>
          </w:tcPr>
          <w:p w14:paraId="0D05728C" w14:textId="77777777" w:rsidR="00031748" w:rsidRPr="00577743" w:rsidRDefault="00031748" w:rsidP="00F7653E">
            <w:pPr>
              <w:keepNext/>
              <w:keepLines/>
              <w:rPr>
                <w:b/>
                <w:bCs/>
                <w:sz w:val="24"/>
                <w:szCs w:val="24"/>
              </w:rPr>
            </w:pPr>
            <w:r w:rsidRPr="00577743">
              <w:rPr>
                <w:b/>
                <w:bCs/>
                <w:sz w:val="24"/>
                <w:szCs w:val="24"/>
              </w:rPr>
              <w:t>Dokumentasjonskrav</w:t>
            </w:r>
          </w:p>
        </w:tc>
      </w:tr>
      <w:tr w:rsidR="00031748" w:rsidRPr="00577743" w14:paraId="6A9DFBFD" w14:textId="77777777" w:rsidTr="007C2027">
        <w:tc>
          <w:tcPr>
            <w:tcW w:w="3348" w:type="dxa"/>
          </w:tcPr>
          <w:p w14:paraId="43DC5E6E" w14:textId="03D33DA1" w:rsidR="00031748" w:rsidRPr="00577743" w:rsidRDefault="003B1687" w:rsidP="00F7653E">
            <w:pPr>
              <w:keepNext/>
              <w:keepLines/>
              <w:rPr>
                <w:sz w:val="24"/>
                <w:szCs w:val="24"/>
              </w:rPr>
            </w:pPr>
            <w:r w:rsidRPr="003B1687">
              <w:rPr>
                <w:sz w:val="24"/>
                <w:szCs w:val="24"/>
              </w:rPr>
              <w:t>Leverandør skal ha uttrykte miljømål og tiltak forankret i ledelsen</w:t>
            </w:r>
          </w:p>
        </w:tc>
        <w:tc>
          <w:tcPr>
            <w:tcW w:w="6660" w:type="dxa"/>
          </w:tcPr>
          <w:p w14:paraId="781F7A26" w14:textId="0EC30860" w:rsidR="00031748" w:rsidRPr="00577743" w:rsidRDefault="008575D0" w:rsidP="00F7653E">
            <w:pPr>
              <w:keepNext/>
              <w:keepLines/>
              <w:rPr>
                <w:sz w:val="24"/>
                <w:szCs w:val="24"/>
              </w:rPr>
            </w:pPr>
            <w:r w:rsidRPr="008575D0">
              <w:rPr>
                <w:sz w:val="24"/>
                <w:szCs w:val="24"/>
              </w:rPr>
              <w:t xml:space="preserve">Leverandør skal vedlegge kort redegjørelse på maksimalt 1 side, for miljømål og miljøtiltak. </w:t>
            </w:r>
            <w:proofErr w:type="spellStart"/>
            <w:r w:rsidRPr="008575D0">
              <w:rPr>
                <w:sz w:val="24"/>
                <w:szCs w:val="24"/>
              </w:rPr>
              <w:t>Evt</w:t>
            </w:r>
            <w:proofErr w:type="spellEnd"/>
            <w:r w:rsidRPr="008575D0">
              <w:rPr>
                <w:sz w:val="24"/>
                <w:szCs w:val="24"/>
              </w:rPr>
              <w:t xml:space="preserve"> dokumentasjon på Miljøfyrtårn eller annen anerkjent miljøsertifisering er tilstrekkelig.</w:t>
            </w:r>
          </w:p>
        </w:tc>
      </w:tr>
      <w:bookmarkEnd w:id="91"/>
    </w:tbl>
    <w:p w14:paraId="6A51B7DD" w14:textId="77777777" w:rsidR="0059513D" w:rsidRDefault="0059513D" w:rsidP="00B05567">
      <w:pPr>
        <w:rPr>
          <w:sz w:val="24"/>
          <w:szCs w:val="24"/>
        </w:rPr>
      </w:pPr>
    </w:p>
    <w:p w14:paraId="24EAEA25" w14:textId="77777777" w:rsidR="00BA22F1" w:rsidRDefault="00CC3FB0" w:rsidP="003E44EB">
      <w:pPr>
        <w:pStyle w:val="Overskrift1"/>
        <w:rPr>
          <w:rFonts w:ascii="Times New Roman" w:hAnsi="Times New Roman"/>
          <w:sz w:val="24"/>
          <w:szCs w:val="24"/>
        </w:rPr>
      </w:pPr>
      <w:bookmarkStart w:id="92" w:name="_Toc235436255"/>
      <w:r w:rsidRPr="00577743">
        <w:rPr>
          <w:rFonts w:ascii="Times New Roman" w:hAnsi="Times New Roman"/>
          <w:sz w:val="24"/>
          <w:szCs w:val="24"/>
        </w:rPr>
        <w:t>TILDELINGSKRITERIER</w:t>
      </w:r>
      <w:r w:rsidR="00C415CE" w:rsidRPr="00577743">
        <w:rPr>
          <w:rFonts w:ascii="Times New Roman" w:hAnsi="Times New Roman"/>
          <w:sz w:val="24"/>
          <w:szCs w:val="24"/>
        </w:rPr>
        <w:t xml:space="preserve"> OG EVALUERING</w:t>
      </w:r>
      <w:bookmarkEnd w:id="92"/>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710"/>
        <w:gridCol w:w="3969"/>
      </w:tblGrid>
      <w:tr w:rsidR="00C415CE" w:rsidRPr="00577743" w14:paraId="42AAED51" w14:textId="77777777" w:rsidTr="009B0943">
        <w:trPr>
          <w:tblHeader/>
        </w:trPr>
        <w:tc>
          <w:tcPr>
            <w:tcW w:w="5210" w:type="dxa"/>
            <w:shd w:val="clear" w:color="auto" w:fill="E6E6E6"/>
          </w:tcPr>
          <w:p w14:paraId="15352BDF" w14:textId="77777777" w:rsidR="00C415CE" w:rsidRPr="00577743" w:rsidRDefault="00C415CE" w:rsidP="00474234">
            <w:pPr>
              <w:keepNext/>
              <w:keepLines/>
              <w:rPr>
                <w:b/>
                <w:bCs/>
                <w:sz w:val="24"/>
                <w:szCs w:val="24"/>
              </w:rPr>
            </w:pPr>
            <w:r w:rsidRPr="00577743">
              <w:rPr>
                <w:b/>
                <w:bCs/>
                <w:sz w:val="24"/>
                <w:szCs w:val="24"/>
              </w:rPr>
              <w:t>Krav</w:t>
            </w:r>
          </w:p>
        </w:tc>
        <w:tc>
          <w:tcPr>
            <w:tcW w:w="710" w:type="dxa"/>
            <w:shd w:val="clear" w:color="auto" w:fill="E6E6E6"/>
          </w:tcPr>
          <w:p w14:paraId="33E0BBEA" w14:textId="77777777" w:rsidR="00C415CE" w:rsidRPr="00577743" w:rsidRDefault="00C415CE" w:rsidP="00474234">
            <w:pPr>
              <w:keepNext/>
              <w:keepLines/>
              <w:rPr>
                <w:b/>
                <w:bCs/>
                <w:sz w:val="24"/>
                <w:szCs w:val="24"/>
              </w:rPr>
            </w:pPr>
            <w:r w:rsidRPr="00577743">
              <w:rPr>
                <w:b/>
                <w:bCs/>
                <w:sz w:val="24"/>
                <w:szCs w:val="24"/>
              </w:rPr>
              <w:t>Vekt</w:t>
            </w:r>
          </w:p>
        </w:tc>
        <w:tc>
          <w:tcPr>
            <w:tcW w:w="3969" w:type="dxa"/>
            <w:shd w:val="clear" w:color="auto" w:fill="E6E6E6"/>
          </w:tcPr>
          <w:p w14:paraId="4F95D8CC" w14:textId="77777777" w:rsidR="00C415CE" w:rsidRPr="00577743" w:rsidRDefault="00C415CE" w:rsidP="00474234">
            <w:pPr>
              <w:keepNext/>
              <w:keepLines/>
              <w:rPr>
                <w:b/>
                <w:bCs/>
                <w:sz w:val="24"/>
                <w:szCs w:val="24"/>
              </w:rPr>
            </w:pPr>
            <w:r w:rsidRPr="00577743">
              <w:rPr>
                <w:b/>
                <w:bCs/>
                <w:sz w:val="24"/>
                <w:szCs w:val="24"/>
              </w:rPr>
              <w:t>Dokumentasjonskrav</w:t>
            </w:r>
          </w:p>
        </w:tc>
      </w:tr>
      <w:tr w:rsidR="00C415CE" w:rsidRPr="00577743" w14:paraId="238E0B6D" w14:textId="77777777" w:rsidTr="009B0943">
        <w:tc>
          <w:tcPr>
            <w:tcW w:w="5210" w:type="dxa"/>
          </w:tcPr>
          <w:p w14:paraId="325F02C9" w14:textId="77777777" w:rsidR="00C415CE" w:rsidRPr="00577743" w:rsidRDefault="00C415CE" w:rsidP="00474234">
            <w:pPr>
              <w:rPr>
                <w:sz w:val="24"/>
                <w:szCs w:val="24"/>
              </w:rPr>
            </w:pPr>
            <w:r w:rsidRPr="00577743">
              <w:rPr>
                <w:sz w:val="24"/>
                <w:szCs w:val="24"/>
              </w:rPr>
              <w:t>Kvalitetskriterier:</w:t>
            </w:r>
          </w:p>
          <w:p w14:paraId="6272D841" w14:textId="686592BE" w:rsidR="005D601C" w:rsidRDefault="001C748E" w:rsidP="00C415CE">
            <w:pPr>
              <w:numPr>
                <w:ilvl w:val="0"/>
                <w:numId w:val="13"/>
              </w:numPr>
              <w:spacing w:line="300" w:lineRule="atLeast"/>
              <w:rPr>
                <w:sz w:val="24"/>
                <w:szCs w:val="24"/>
              </w:rPr>
            </w:pPr>
            <w:r>
              <w:rPr>
                <w:sz w:val="24"/>
                <w:szCs w:val="24"/>
              </w:rPr>
              <w:t>Løsningsbeskrivelse</w:t>
            </w:r>
            <w:r w:rsidR="005D601C">
              <w:rPr>
                <w:sz w:val="24"/>
                <w:szCs w:val="24"/>
              </w:rPr>
              <w:t xml:space="preserve"> </w:t>
            </w:r>
            <w:r w:rsidR="000F73B0">
              <w:rPr>
                <w:sz w:val="24"/>
                <w:szCs w:val="24"/>
              </w:rPr>
              <w:t xml:space="preserve">m/ </w:t>
            </w:r>
            <w:proofErr w:type="spellStart"/>
            <w:r w:rsidR="000F73B0">
              <w:rPr>
                <w:sz w:val="24"/>
                <w:szCs w:val="24"/>
              </w:rPr>
              <w:t>evt</w:t>
            </w:r>
            <w:proofErr w:type="spellEnd"/>
            <w:r w:rsidR="005D601C">
              <w:rPr>
                <w:sz w:val="24"/>
                <w:szCs w:val="24"/>
              </w:rPr>
              <w:t xml:space="preserve"> dekningsgaranti</w:t>
            </w:r>
            <w:r w:rsidR="00E75BDA">
              <w:rPr>
                <w:sz w:val="24"/>
                <w:szCs w:val="24"/>
              </w:rPr>
              <w:t xml:space="preserve"> og Tids- og aktivitetsplan for </w:t>
            </w:r>
            <w:r w:rsidR="00F830F8">
              <w:rPr>
                <w:sz w:val="24"/>
                <w:szCs w:val="24"/>
              </w:rPr>
              <w:t>installasjoner</w:t>
            </w:r>
          </w:p>
          <w:p w14:paraId="0725B0B2" w14:textId="53FD73F5" w:rsidR="00C415CE" w:rsidRPr="00577743" w:rsidRDefault="001C748E" w:rsidP="001C748E">
            <w:pPr>
              <w:numPr>
                <w:ilvl w:val="0"/>
                <w:numId w:val="13"/>
              </w:numPr>
              <w:spacing w:line="300" w:lineRule="atLeast"/>
              <w:rPr>
                <w:sz w:val="24"/>
                <w:szCs w:val="24"/>
              </w:rPr>
            </w:pPr>
            <w:r>
              <w:rPr>
                <w:sz w:val="24"/>
                <w:szCs w:val="24"/>
              </w:rPr>
              <w:t>S</w:t>
            </w:r>
            <w:r w:rsidR="00C415CE" w:rsidRPr="00577743">
              <w:rPr>
                <w:sz w:val="24"/>
                <w:szCs w:val="24"/>
              </w:rPr>
              <w:t>ervice og leveringsdyktighet</w:t>
            </w:r>
            <w:r w:rsidR="00F437AC">
              <w:rPr>
                <w:sz w:val="24"/>
                <w:szCs w:val="24"/>
              </w:rPr>
              <w:t xml:space="preserve"> </w:t>
            </w:r>
            <w:r w:rsidR="004F70DE">
              <w:rPr>
                <w:sz w:val="24"/>
                <w:szCs w:val="24"/>
              </w:rPr>
              <w:t>(SLA)</w:t>
            </w:r>
          </w:p>
        </w:tc>
        <w:tc>
          <w:tcPr>
            <w:tcW w:w="710" w:type="dxa"/>
          </w:tcPr>
          <w:p w14:paraId="4BF85636" w14:textId="77777777" w:rsidR="00C415CE" w:rsidRPr="008575D0" w:rsidRDefault="00C415CE" w:rsidP="00474234">
            <w:pPr>
              <w:keepNext/>
              <w:keepLines/>
              <w:rPr>
                <w:sz w:val="24"/>
                <w:szCs w:val="24"/>
              </w:rPr>
            </w:pPr>
          </w:p>
          <w:p w14:paraId="11103345" w14:textId="2E63EF02" w:rsidR="00C415CE" w:rsidRPr="008575D0" w:rsidRDefault="003B6468" w:rsidP="00474234">
            <w:pPr>
              <w:keepNext/>
              <w:keepLines/>
              <w:rPr>
                <w:sz w:val="24"/>
                <w:szCs w:val="24"/>
              </w:rPr>
            </w:pPr>
            <w:r w:rsidRPr="008575D0">
              <w:rPr>
                <w:sz w:val="24"/>
                <w:szCs w:val="24"/>
              </w:rPr>
              <w:t>5</w:t>
            </w:r>
            <w:r w:rsidR="00C415CE" w:rsidRPr="008575D0">
              <w:rPr>
                <w:sz w:val="24"/>
                <w:szCs w:val="24"/>
              </w:rPr>
              <w:t>0%</w:t>
            </w:r>
          </w:p>
          <w:p w14:paraId="358BAA92" w14:textId="77777777" w:rsidR="00C415CE" w:rsidRPr="008575D0" w:rsidRDefault="00C415CE" w:rsidP="00474234">
            <w:pPr>
              <w:keepNext/>
              <w:keepLines/>
              <w:rPr>
                <w:sz w:val="24"/>
                <w:szCs w:val="24"/>
              </w:rPr>
            </w:pPr>
          </w:p>
        </w:tc>
        <w:tc>
          <w:tcPr>
            <w:tcW w:w="3969" w:type="dxa"/>
          </w:tcPr>
          <w:p w14:paraId="4A1B67F9" w14:textId="77777777" w:rsidR="00C415CE" w:rsidRPr="00490E72" w:rsidRDefault="00C415CE" w:rsidP="00474234">
            <w:pPr>
              <w:pStyle w:val="Brdtekst"/>
              <w:rPr>
                <w:szCs w:val="24"/>
              </w:rPr>
            </w:pPr>
          </w:p>
          <w:p w14:paraId="1870997F" w14:textId="672F91C5" w:rsidR="00C415CE" w:rsidRPr="00490E72" w:rsidRDefault="00C415CE" w:rsidP="00375844">
            <w:pPr>
              <w:pStyle w:val="Brdtekst"/>
              <w:numPr>
                <w:ilvl w:val="0"/>
                <w:numId w:val="23"/>
              </w:numPr>
              <w:rPr>
                <w:szCs w:val="24"/>
              </w:rPr>
            </w:pPr>
            <w:r w:rsidRPr="00490E72">
              <w:rPr>
                <w:szCs w:val="24"/>
              </w:rPr>
              <w:t>Besvar</w:t>
            </w:r>
            <w:r w:rsidR="00490E72" w:rsidRPr="00490E72">
              <w:rPr>
                <w:szCs w:val="24"/>
              </w:rPr>
              <w:t>else</w:t>
            </w:r>
            <w:r w:rsidRPr="00490E72">
              <w:rPr>
                <w:szCs w:val="24"/>
              </w:rPr>
              <w:t xml:space="preserve"> </w:t>
            </w:r>
            <w:r w:rsidR="007E3178" w:rsidRPr="00490E72">
              <w:rPr>
                <w:szCs w:val="24"/>
              </w:rPr>
              <w:t>iht</w:t>
            </w:r>
            <w:r w:rsidR="00490E72" w:rsidRPr="00490E72">
              <w:rPr>
                <w:szCs w:val="24"/>
              </w:rPr>
              <w:t>.</w:t>
            </w:r>
            <w:r w:rsidR="007E3178" w:rsidRPr="00490E72">
              <w:rPr>
                <w:szCs w:val="24"/>
              </w:rPr>
              <w:t xml:space="preserve"> </w:t>
            </w:r>
            <w:r w:rsidR="00490E72">
              <w:rPr>
                <w:szCs w:val="24"/>
              </w:rPr>
              <w:t>p</w:t>
            </w:r>
            <w:r w:rsidR="00490E72" w:rsidRPr="00490E72">
              <w:rPr>
                <w:szCs w:val="24"/>
              </w:rPr>
              <w:t>kt.</w:t>
            </w:r>
            <w:r w:rsidR="007E3178" w:rsidRPr="00490E72">
              <w:rPr>
                <w:szCs w:val="24"/>
              </w:rPr>
              <w:t xml:space="preserve"> </w:t>
            </w:r>
            <w:r w:rsidR="004131E5">
              <w:rPr>
                <w:szCs w:val="24"/>
              </w:rPr>
              <w:t>5</w:t>
            </w:r>
            <w:r w:rsidR="007E3178" w:rsidRPr="00490E72">
              <w:rPr>
                <w:szCs w:val="24"/>
              </w:rPr>
              <w:t>.</w:t>
            </w:r>
            <w:r w:rsidR="006B4CE4" w:rsidRPr="00490E72">
              <w:rPr>
                <w:szCs w:val="24"/>
              </w:rPr>
              <w:t>1</w:t>
            </w:r>
            <w:r w:rsidR="00437153">
              <w:rPr>
                <w:szCs w:val="24"/>
              </w:rPr>
              <w:t xml:space="preserve"> og </w:t>
            </w:r>
            <w:r w:rsidR="004131E5">
              <w:rPr>
                <w:szCs w:val="24"/>
              </w:rPr>
              <w:t>5</w:t>
            </w:r>
            <w:r w:rsidR="00437153">
              <w:rPr>
                <w:szCs w:val="24"/>
              </w:rPr>
              <w:t>.2</w:t>
            </w:r>
          </w:p>
          <w:p w14:paraId="48C0FCCE" w14:textId="77777777" w:rsidR="00C415CE" w:rsidRDefault="00C415CE" w:rsidP="00474234">
            <w:pPr>
              <w:pStyle w:val="Brdtekst"/>
              <w:rPr>
                <w:szCs w:val="24"/>
              </w:rPr>
            </w:pPr>
          </w:p>
          <w:p w14:paraId="32BD4F0A" w14:textId="6ABE85A7" w:rsidR="00D837B7" w:rsidRPr="00490E72" w:rsidRDefault="00770897" w:rsidP="00375844">
            <w:pPr>
              <w:pStyle w:val="Brdtekst"/>
              <w:numPr>
                <w:ilvl w:val="0"/>
                <w:numId w:val="23"/>
              </w:numPr>
              <w:rPr>
                <w:szCs w:val="24"/>
              </w:rPr>
            </w:pPr>
            <w:r>
              <w:rPr>
                <w:szCs w:val="24"/>
              </w:rPr>
              <w:t>Forslag til Serviceavtale</w:t>
            </w:r>
          </w:p>
        </w:tc>
      </w:tr>
      <w:tr w:rsidR="00C415CE" w:rsidRPr="00106858" w14:paraId="1D151569" w14:textId="77777777" w:rsidTr="009B0943">
        <w:tc>
          <w:tcPr>
            <w:tcW w:w="5210" w:type="dxa"/>
          </w:tcPr>
          <w:p w14:paraId="1B591171" w14:textId="77777777" w:rsidR="00C415CE" w:rsidRPr="00577743" w:rsidRDefault="00C415CE" w:rsidP="00474234">
            <w:pPr>
              <w:pStyle w:val="Brdtekst"/>
              <w:rPr>
                <w:szCs w:val="24"/>
              </w:rPr>
            </w:pPr>
            <w:r w:rsidRPr="00577743">
              <w:rPr>
                <w:szCs w:val="24"/>
              </w:rPr>
              <w:t>Pris: Under dette kriteriet vurderes</w:t>
            </w:r>
          </w:p>
          <w:p w14:paraId="42FEE269" w14:textId="77777777" w:rsidR="00C415CE" w:rsidRPr="00577743" w:rsidRDefault="00C415CE" w:rsidP="00C415CE">
            <w:pPr>
              <w:pStyle w:val="Brdtekst"/>
              <w:numPr>
                <w:ilvl w:val="0"/>
                <w:numId w:val="13"/>
              </w:numPr>
              <w:overflowPunct/>
              <w:autoSpaceDE/>
              <w:autoSpaceDN/>
              <w:adjustRightInd/>
              <w:spacing w:line="300" w:lineRule="atLeast"/>
              <w:textAlignment w:val="auto"/>
              <w:rPr>
                <w:szCs w:val="24"/>
              </w:rPr>
            </w:pPr>
            <w:r w:rsidRPr="00577743">
              <w:rPr>
                <w:szCs w:val="24"/>
              </w:rPr>
              <w:t xml:space="preserve">Totalpris </w:t>
            </w:r>
          </w:p>
        </w:tc>
        <w:tc>
          <w:tcPr>
            <w:tcW w:w="710" w:type="dxa"/>
          </w:tcPr>
          <w:p w14:paraId="47409F20" w14:textId="77777777" w:rsidR="00C415CE" w:rsidRPr="008575D0" w:rsidRDefault="00C415CE" w:rsidP="00474234">
            <w:pPr>
              <w:keepNext/>
              <w:keepLines/>
              <w:rPr>
                <w:sz w:val="24"/>
                <w:szCs w:val="24"/>
              </w:rPr>
            </w:pPr>
          </w:p>
          <w:p w14:paraId="15256552" w14:textId="67040685" w:rsidR="00C415CE" w:rsidRPr="008575D0" w:rsidRDefault="003B6468" w:rsidP="00474234">
            <w:pPr>
              <w:keepNext/>
              <w:keepLines/>
              <w:rPr>
                <w:sz w:val="24"/>
                <w:szCs w:val="24"/>
              </w:rPr>
            </w:pPr>
            <w:r w:rsidRPr="008575D0">
              <w:rPr>
                <w:sz w:val="24"/>
                <w:szCs w:val="24"/>
              </w:rPr>
              <w:t>5</w:t>
            </w:r>
            <w:r w:rsidR="00C415CE" w:rsidRPr="008575D0">
              <w:rPr>
                <w:sz w:val="24"/>
                <w:szCs w:val="24"/>
              </w:rPr>
              <w:t>0%</w:t>
            </w:r>
          </w:p>
        </w:tc>
        <w:tc>
          <w:tcPr>
            <w:tcW w:w="3969" w:type="dxa"/>
          </w:tcPr>
          <w:p w14:paraId="75CB99F4" w14:textId="77777777" w:rsidR="00C415CE" w:rsidRDefault="00C415CE" w:rsidP="00474234">
            <w:pPr>
              <w:keepNext/>
              <w:keepLines/>
              <w:rPr>
                <w:sz w:val="24"/>
                <w:szCs w:val="24"/>
              </w:rPr>
            </w:pPr>
            <w:r w:rsidRPr="00577743">
              <w:rPr>
                <w:sz w:val="24"/>
                <w:szCs w:val="24"/>
              </w:rPr>
              <w:t xml:space="preserve">Ferdig utfylt prisskjema vedlegg </w:t>
            </w:r>
            <w:r w:rsidR="00CD038E">
              <w:rPr>
                <w:sz w:val="24"/>
                <w:szCs w:val="24"/>
              </w:rPr>
              <w:t>V</w:t>
            </w:r>
            <w:r w:rsidRPr="00577743">
              <w:rPr>
                <w:sz w:val="24"/>
                <w:szCs w:val="24"/>
              </w:rPr>
              <w:t>2</w:t>
            </w:r>
          </w:p>
          <w:p w14:paraId="3A8F0DE6" w14:textId="77777777" w:rsidR="007C0DD3" w:rsidRPr="00577743" w:rsidRDefault="007C0DD3" w:rsidP="00474234">
            <w:pPr>
              <w:keepNext/>
              <w:keepLines/>
              <w:rPr>
                <w:sz w:val="24"/>
                <w:szCs w:val="24"/>
              </w:rPr>
            </w:pPr>
          </w:p>
        </w:tc>
      </w:tr>
    </w:tbl>
    <w:p w14:paraId="6AA237B2" w14:textId="77777777" w:rsidR="009B0943" w:rsidRDefault="009B0943" w:rsidP="009B0943">
      <w:pPr>
        <w:rPr>
          <w:sz w:val="24"/>
          <w:szCs w:val="24"/>
        </w:rPr>
      </w:pPr>
    </w:p>
    <w:p w14:paraId="6BBE8B6B" w14:textId="6DDB8B24" w:rsidR="005B1A50" w:rsidRPr="009B0943" w:rsidRDefault="009B0943" w:rsidP="009B0943">
      <w:pPr>
        <w:rPr>
          <w:sz w:val="24"/>
          <w:szCs w:val="24"/>
        </w:rPr>
      </w:pPr>
      <w:r w:rsidRPr="009B0943">
        <w:rPr>
          <w:sz w:val="24"/>
          <w:szCs w:val="24"/>
        </w:rPr>
        <w:t xml:space="preserve">Kravkriterier og dokumentasjonskrav utdypes i punktene </w:t>
      </w:r>
      <w:r w:rsidR="004131E5">
        <w:rPr>
          <w:sz w:val="24"/>
          <w:szCs w:val="24"/>
        </w:rPr>
        <w:t>5</w:t>
      </w:r>
      <w:r w:rsidRPr="009B0943">
        <w:rPr>
          <w:sz w:val="24"/>
          <w:szCs w:val="24"/>
        </w:rPr>
        <w:t xml:space="preserve">.1 – </w:t>
      </w:r>
      <w:r w:rsidR="004131E5">
        <w:rPr>
          <w:sz w:val="24"/>
          <w:szCs w:val="24"/>
        </w:rPr>
        <w:t>5</w:t>
      </w:r>
      <w:r w:rsidRPr="009B0943">
        <w:rPr>
          <w:sz w:val="24"/>
          <w:szCs w:val="24"/>
        </w:rPr>
        <w:t>.</w:t>
      </w:r>
      <w:r w:rsidR="00AE3DAB">
        <w:rPr>
          <w:sz w:val="24"/>
          <w:szCs w:val="24"/>
        </w:rPr>
        <w:t>3</w:t>
      </w:r>
      <w:r w:rsidRPr="009B0943">
        <w:rPr>
          <w:sz w:val="24"/>
          <w:szCs w:val="24"/>
        </w:rPr>
        <w:t xml:space="preserve">, og i pkt. </w:t>
      </w:r>
      <w:r w:rsidR="004131E5">
        <w:rPr>
          <w:sz w:val="24"/>
          <w:szCs w:val="24"/>
        </w:rPr>
        <w:t>5</w:t>
      </w:r>
      <w:r w:rsidRPr="009B0943">
        <w:rPr>
          <w:sz w:val="24"/>
          <w:szCs w:val="24"/>
        </w:rPr>
        <w:t>.</w:t>
      </w:r>
      <w:r w:rsidR="00DF55E7">
        <w:rPr>
          <w:sz w:val="24"/>
          <w:szCs w:val="24"/>
        </w:rPr>
        <w:t>4</w:t>
      </w:r>
      <w:r w:rsidRPr="009B0943">
        <w:rPr>
          <w:sz w:val="24"/>
          <w:szCs w:val="24"/>
        </w:rPr>
        <w:t xml:space="preserve"> redegjøres for evaluering</w:t>
      </w:r>
      <w:r>
        <w:rPr>
          <w:sz w:val="24"/>
          <w:szCs w:val="24"/>
        </w:rPr>
        <w:t>.</w:t>
      </w:r>
      <w:r w:rsidRPr="009B0943">
        <w:rPr>
          <w:sz w:val="24"/>
          <w:szCs w:val="24"/>
        </w:rPr>
        <w:t xml:space="preserve"> </w:t>
      </w:r>
      <w:r w:rsidR="005B1A50" w:rsidRPr="009B0943">
        <w:rPr>
          <w:sz w:val="24"/>
          <w:szCs w:val="24"/>
        </w:rPr>
        <w:t xml:space="preserve">Alle </w:t>
      </w:r>
      <w:r w:rsidR="007839BF" w:rsidRPr="009B0943">
        <w:rPr>
          <w:sz w:val="24"/>
          <w:szCs w:val="24"/>
        </w:rPr>
        <w:t xml:space="preserve">besvarelser </w:t>
      </w:r>
      <w:r w:rsidR="00C235E8" w:rsidRPr="009B0943">
        <w:rPr>
          <w:sz w:val="24"/>
          <w:szCs w:val="24"/>
        </w:rPr>
        <w:t xml:space="preserve">i tilbudet </w:t>
      </w:r>
      <w:r w:rsidR="007839BF" w:rsidRPr="009B0943">
        <w:rPr>
          <w:sz w:val="24"/>
          <w:szCs w:val="24"/>
        </w:rPr>
        <w:t xml:space="preserve">av kvalitetskriterier skal </w:t>
      </w:r>
      <w:r w:rsidR="00CE5474" w:rsidRPr="009B0943">
        <w:rPr>
          <w:sz w:val="24"/>
          <w:szCs w:val="24"/>
        </w:rPr>
        <w:t>samsvare med de løsningselementer som er tilbudt og prissatt i prisskjemaet i vedlegg</w:t>
      </w:r>
      <w:r w:rsidR="00C235E8" w:rsidRPr="009B0943">
        <w:rPr>
          <w:sz w:val="24"/>
          <w:szCs w:val="24"/>
        </w:rPr>
        <w:t xml:space="preserve"> V2.</w:t>
      </w:r>
    </w:p>
    <w:p w14:paraId="4CE3235A" w14:textId="15DA1E06" w:rsidR="00FE1759" w:rsidRPr="00577743" w:rsidRDefault="00F437AC" w:rsidP="00FE1759">
      <w:pPr>
        <w:pStyle w:val="Overskrift2"/>
        <w:rPr>
          <w:szCs w:val="24"/>
        </w:rPr>
      </w:pPr>
      <w:bookmarkStart w:id="93" w:name="_Toc235436256"/>
      <w:r>
        <w:rPr>
          <w:szCs w:val="24"/>
        </w:rPr>
        <w:t>Løsningsbeskrivelse</w:t>
      </w:r>
      <w:r w:rsidR="000E52BA">
        <w:rPr>
          <w:szCs w:val="24"/>
        </w:rPr>
        <w:t xml:space="preserve"> </w:t>
      </w:r>
      <w:r w:rsidR="006F469A">
        <w:rPr>
          <w:szCs w:val="24"/>
        </w:rPr>
        <w:t>–</w:t>
      </w:r>
      <w:r w:rsidR="000E52BA">
        <w:rPr>
          <w:szCs w:val="24"/>
        </w:rPr>
        <w:t xml:space="preserve"> deknings</w:t>
      </w:r>
      <w:r w:rsidR="006F469A">
        <w:rPr>
          <w:szCs w:val="24"/>
        </w:rPr>
        <w:t>kvalitet</w:t>
      </w:r>
      <w:r w:rsidR="00351176">
        <w:rPr>
          <w:szCs w:val="24"/>
        </w:rPr>
        <w:t xml:space="preserve"> og stabilitet</w:t>
      </w:r>
      <w:bookmarkEnd w:id="93"/>
    </w:p>
    <w:p w14:paraId="570254FD" w14:textId="5EEBE766" w:rsidR="00901591" w:rsidRPr="005C278E" w:rsidRDefault="0046684B" w:rsidP="000148FC">
      <w:pPr>
        <w:rPr>
          <w:sz w:val="24"/>
          <w:szCs w:val="24"/>
        </w:rPr>
      </w:pPr>
      <w:bookmarkStart w:id="94" w:name="_Hlk62809206"/>
      <w:r w:rsidRPr="005C278E">
        <w:rPr>
          <w:sz w:val="24"/>
          <w:szCs w:val="24"/>
        </w:rPr>
        <w:t>Leverandøren skal dokumentere gode rutiner for gjennomføring og oppfølging av prosjektet og beskrive prosjektplan tilbudt for oppdraget i forhold til de behov og utfordringer som er beskrevet i konkurransegrunnlaget med vedlegg.</w:t>
      </w:r>
      <w:r w:rsidR="006D30EA" w:rsidRPr="005C278E">
        <w:rPr>
          <w:sz w:val="24"/>
          <w:szCs w:val="24"/>
        </w:rPr>
        <w:t xml:space="preserve"> Inkludert skal være </w:t>
      </w:r>
      <w:r w:rsidR="00CC6D6B" w:rsidRPr="005C278E">
        <w:rPr>
          <w:sz w:val="24"/>
          <w:szCs w:val="24"/>
        </w:rPr>
        <w:t>plan for implementering med realistisk tids- og aktivitetsplan</w:t>
      </w:r>
      <w:r w:rsidR="00555A97" w:rsidRPr="005C278E">
        <w:rPr>
          <w:sz w:val="24"/>
          <w:szCs w:val="24"/>
        </w:rPr>
        <w:t xml:space="preserve"> for etableringsfasen</w:t>
      </w:r>
      <w:r w:rsidR="00822773" w:rsidRPr="005C278E">
        <w:rPr>
          <w:sz w:val="24"/>
          <w:szCs w:val="24"/>
        </w:rPr>
        <w:t>.</w:t>
      </w:r>
      <w:r w:rsidR="00514479">
        <w:rPr>
          <w:sz w:val="24"/>
          <w:szCs w:val="24"/>
        </w:rPr>
        <w:t xml:space="preserve"> </w:t>
      </w:r>
      <w:r w:rsidR="00901591" w:rsidRPr="00F5097A">
        <w:rPr>
          <w:sz w:val="24"/>
          <w:szCs w:val="24"/>
        </w:rPr>
        <w:t xml:space="preserve">Videre </w:t>
      </w:r>
      <w:r w:rsidR="006868B9" w:rsidRPr="00F5097A">
        <w:rPr>
          <w:sz w:val="24"/>
          <w:szCs w:val="24"/>
        </w:rPr>
        <w:t>ønskes</w:t>
      </w:r>
      <w:r w:rsidR="00901591" w:rsidRPr="00F5097A">
        <w:rPr>
          <w:sz w:val="24"/>
          <w:szCs w:val="24"/>
        </w:rPr>
        <w:t xml:space="preserve"> dokumenter</w:t>
      </w:r>
      <w:r w:rsidR="006868B9" w:rsidRPr="00F5097A">
        <w:rPr>
          <w:sz w:val="24"/>
          <w:szCs w:val="24"/>
        </w:rPr>
        <w:t>t at</w:t>
      </w:r>
      <w:r w:rsidR="00901591" w:rsidRPr="00F5097A">
        <w:rPr>
          <w:sz w:val="24"/>
          <w:szCs w:val="24"/>
        </w:rPr>
        <w:t xml:space="preserve"> </w:t>
      </w:r>
      <w:r w:rsidR="00324761" w:rsidRPr="00F5097A">
        <w:rPr>
          <w:sz w:val="24"/>
          <w:szCs w:val="24"/>
        </w:rPr>
        <w:t xml:space="preserve">tilbudte </w:t>
      </w:r>
      <w:r w:rsidR="004C7EA7" w:rsidRPr="00F5097A">
        <w:rPr>
          <w:sz w:val="24"/>
          <w:szCs w:val="24"/>
        </w:rPr>
        <w:t>produkter og utstyr pr hall som installeres for å oppnå dekning</w:t>
      </w:r>
      <w:r w:rsidR="003B6468" w:rsidRPr="00F5097A">
        <w:rPr>
          <w:sz w:val="24"/>
          <w:szCs w:val="24"/>
        </w:rPr>
        <w:t xml:space="preserve">, </w:t>
      </w:r>
      <w:r w:rsidR="00DB642F" w:rsidRPr="00F5097A">
        <w:rPr>
          <w:sz w:val="24"/>
          <w:szCs w:val="24"/>
        </w:rPr>
        <w:t>er</w:t>
      </w:r>
      <w:r w:rsidR="00324761" w:rsidRPr="00F5097A">
        <w:rPr>
          <w:sz w:val="24"/>
          <w:szCs w:val="24"/>
        </w:rPr>
        <w:t xml:space="preserve"> akseptert av </w:t>
      </w:r>
      <w:r w:rsidR="006868B9" w:rsidRPr="00F5097A">
        <w:rPr>
          <w:sz w:val="24"/>
          <w:szCs w:val="24"/>
        </w:rPr>
        <w:t>teleoperatørene for tilsvarende bruk og behov som Stavanger Parkering har.</w:t>
      </w:r>
    </w:p>
    <w:p w14:paraId="345F7E63" w14:textId="47852647" w:rsidR="00736A66" w:rsidRDefault="00C6274E" w:rsidP="00C6225D">
      <w:pPr>
        <w:pStyle w:val="Overskrift2"/>
      </w:pPr>
      <w:bookmarkStart w:id="95" w:name="_Toc235436257"/>
      <w:bookmarkEnd w:id="94"/>
      <w:r>
        <w:t>Service</w:t>
      </w:r>
      <w:r w:rsidR="00875769">
        <w:t xml:space="preserve">avtale </w:t>
      </w:r>
      <w:r w:rsidR="00736A66">
        <w:t>(SLA)</w:t>
      </w:r>
      <w:bookmarkEnd w:id="95"/>
    </w:p>
    <w:p w14:paraId="2C84CB05" w14:textId="6FEA9752" w:rsidR="00DD7676" w:rsidRPr="00F7653E" w:rsidRDefault="00DD7676" w:rsidP="005768E0">
      <w:pPr>
        <w:rPr>
          <w:sz w:val="24"/>
          <w:szCs w:val="24"/>
        </w:rPr>
      </w:pPr>
      <w:r w:rsidRPr="00F7653E">
        <w:rPr>
          <w:sz w:val="24"/>
          <w:szCs w:val="24"/>
        </w:rPr>
        <w:t>Oppdragsgiver er opptatt av at anlegg ikke</w:t>
      </w:r>
      <w:r>
        <w:rPr>
          <w:sz w:val="24"/>
          <w:szCs w:val="24"/>
        </w:rPr>
        <w:t xml:space="preserve"> er</w:t>
      </w:r>
      <w:r w:rsidRPr="00F7653E">
        <w:rPr>
          <w:sz w:val="24"/>
          <w:szCs w:val="24"/>
        </w:rPr>
        <w:t xml:space="preserve"> fysisk nede, og at risiko for at så skjer </w:t>
      </w:r>
      <w:r>
        <w:rPr>
          <w:sz w:val="24"/>
          <w:szCs w:val="24"/>
        </w:rPr>
        <w:t>er lav</w:t>
      </w:r>
      <w:r w:rsidRPr="00F7653E">
        <w:rPr>
          <w:sz w:val="24"/>
          <w:szCs w:val="24"/>
        </w:rPr>
        <w:t xml:space="preserve">. Det </w:t>
      </w:r>
      <w:r>
        <w:rPr>
          <w:sz w:val="24"/>
          <w:szCs w:val="24"/>
        </w:rPr>
        <w:t>legges</w:t>
      </w:r>
      <w:r w:rsidRPr="00F7653E">
        <w:rPr>
          <w:sz w:val="24"/>
          <w:szCs w:val="24"/>
        </w:rPr>
        <w:t xml:space="preserve"> </w:t>
      </w:r>
      <w:r>
        <w:rPr>
          <w:sz w:val="24"/>
          <w:szCs w:val="24"/>
        </w:rPr>
        <w:t xml:space="preserve">bl.a. </w:t>
      </w:r>
      <w:r w:rsidRPr="00F7653E">
        <w:rPr>
          <w:sz w:val="24"/>
          <w:szCs w:val="24"/>
        </w:rPr>
        <w:t>vekt på rask responstid</w:t>
      </w:r>
      <w:r>
        <w:rPr>
          <w:sz w:val="24"/>
          <w:szCs w:val="24"/>
        </w:rPr>
        <w:t>,</w:t>
      </w:r>
      <w:r w:rsidRPr="00F7653E">
        <w:rPr>
          <w:sz w:val="24"/>
          <w:szCs w:val="24"/>
        </w:rPr>
        <w:t xml:space="preserve"> </w:t>
      </w:r>
      <w:r w:rsidR="007D4CE3">
        <w:rPr>
          <w:sz w:val="24"/>
          <w:szCs w:val="24"/>
        </w:rPr>
        <w:t>dekningsstabilitet</w:t>
      </w:r>
      <w:r w:rsidR="005B6C6C">
        <w:rPr>
          <w:sz w:val="24"/>
          <w:szCs w:val="24"/>
        </w:rPr>
        <w:t xml:space="preserve"> og </w:t>
      </w:r>
      <w:proofErr w:type="spellStart"/>
      <w:r w:rsidR="005B6C6C">
        <w:rPr>
          <w:sz w:val="24"/>
          <w:szCs w:val="24"/>
        </w:rPr>
        <w:t>evt</w:t>
      </w:r>
      <w:proofErr w:type="spellEnd"/>
      <w:r w:rsidR="005B6C6C">
        <w:rPr>
          <w:sz w:val="24"/>
          <w:szCs w:val="24"/>
        </w:rPr>
        <w:t xml:space="preserve"> garanti for dekning</w:t>
      </w:r>
      <w:r w:rsidR="007D4CE3">
        <w:rPr>
          <w:sz w:val="24"/>
          <w:szCs w:val="24"/>
        </w:rPr>
        <w:t xml:space="preserve"> </w:t>
      </w:r>
      <w:r w:rsidR="00152DE8">
        <w:rPr>
          <w:sz w:val="24"/>
          <w:szCs w:val="24"/>
        </w:rPr>
        <w:t>over tid.</w:t>
      </w:r>
    </w:p>
    <w:p w14:paraId="379E4607" w14:textId="77777777" w:rsidR="00DD7676" w:rsidRPr="00DD7676" w:rsidRDefault="00DD7676" w:rsidP="005768E0"/>
    <w:p w14:paraId="4294B4E6" w14:textId="41FD7C0E" w:rsidR="008A4CCA" w:rsidRDefault="00875769" w:rsidP="005768E0">
      <w:pPr>
        <w:rPr>
          <w:sz w:val="24"/>
          <w:szCs w:val="24"/>
        </w:rPr>
      </w:pPr>
      <w:r>
        <w:rPr>
          <w:sz w:val="24"/>
          <w:szCs w:val="24"/>
          <w:u w:val="single"/>
        </w:rPr>
        <w:t>T</w:t>
      </w:r>
      <w:r w:rsidR="00681869" w:rsidRPr="00C6225D">
        <w:rPr>
          <w:sz w:val="24"/>
          <w:szCs w:val="24"/>
          <w:u w:val="single"/>
        </w:rPr>
        <w:t xml:space="preserve">jenestenivå. </w:t>
      </w:r>
      <w:r w:rsidR="00BD7401" w:rsidRPr="00C6225D">
        <w:rPr>
          <w:sz w:val="24"/>
          <w:szCs w:val="24"/>
        </w:rPr>
        <w:t xml:space="preserve">Tilbyder skal vedlegge </w:t>
      </w:r>
      <w:r w:rsidR="00C13325" w:rsidRPr="00C6225D">
        <w:rPr>
          <w:sz w:val="24"/>
          <w:szCs w:val="24"/>
        </w:rPr>
        <w:t xml:space="preserve">sin </w:t>
      </w:r>
      <w:r w:rsidR="00C6274E">
        <w:rPr>
          <w:sz w:val="24"/>
          <w:szCs w:val="24"/>
        </w:rPr>
        <w:t>Service</w:t>
      </w:r>
      <w:r w:rsidR="00C13325" w:rsidRPr="00C6225D">
        <w:rPr>
          <w:sz w:val="24"/>
          <w:szCs w:val="24"/>
        </w:rPr>
        <w:t xml:space="preserve"> avtale tilpasset Oppdragsgivers behov slik de fr</w:t>
      </w:r>
      <w:r>
        <w:rPr>
          <w:sz w:val="24"/>
          <w:szCs w:val="24"/>
        </w:rPr>
        <w:t>a</w:t>
      </w:r>
      <w:r w:rsidR="00C13325" w:rsidRPr="00C6225D">
        <w:rPr>
          <w:sz w:val="24"/>
          <w:szCs w:val="24"/>
        </w:rPr>
        <w:t>mkommer i konkurransegrunnlag med vedlegg.</w:t>
      </w:r>
      <w:r w:rsidR="008A4CCA">
        <w:rPr>
          <w:sz w:val="24"/>
          <w:szCs w:val="24"/>
        </w:rPr>
        <w:t xml:space="preserve"> </w:t>
      </w:r>
      <w:r w:rsidR="008A4CCA" w:rsidRPr="008A4CCA">
        <w:rPr>
          <w:sz w:val="24"/>
          <w:szCs w:val="24"/>
        </w:rPr>
        <w:t xml:space="preserve">Erfaring og evne til å betjene oppdragsgiver </w:t>
      </w:r>
      <w:proofErr w:type="gramStart"/>
      <w:r w:rsidR="008851EB">
        <w:rPr>
          <w:sz w:val="24"/>
          <w:szCs w:val="24"/>
        </w:rPr>
        <w:t xml:space="preserve">med </w:t>
      </w:r>
      <w:r w:rsidR="008A4CCA" w:rsidRPr="008A4CCA">
        <w:rPr>
          <w:sz w:val="24"/>
          <w:szCs w:val="24"/>
        </w:rPr>
        <w:t xml:space="preserve"> relevant</w:t>
      </w:r>
      <w:proofErr w:type="gramEnd"/>
      <w:r w:rsidR="008A4CCA" w:rsidRPr="008A4CCA">
        <w:rPr>
          <w:sz w:val="24"/>
          <w:szCs w:val="24"/>
        </w:rPr>
        <w:t xml:space="preserve"> kompetanse dokumenteres gjennom CV ’er for utførende og ansvarlig personell</w:t>
      </w:r>
      <w:r w:rsidR="00BE6C51">
        <w:rPr>
          <w:sz w:val="24"/>
          <w:szCs w:val="24"/>
        </w:rPr>
        <w:t>.</w:t>
      </w:r>
      <w:r w:rsidR="00F83FBB">
        <w:rPr>
          <w:sz w:val="24"/>
          <w:szCs w:val="24"/>
        </w:rPr>
        <w:t xml:space="preserve"> </w:t>
      </w:r>
      <w:r>
        <w:rPr>
          <w:sz w:val="24"/>
          <w:szCs w:val="24"/>
        </w:rPr>
        <w:t xml:space="preserve"> </w:t>
      </w:r>
      <w:r w:rsidR="00C61B3C">
        <w:rPr>
          <w:sz w:val="24"/>
          <w:szCs w:val="24"/>
        </w:rPr>
        <w:t>Spesifiser</w:t>
      </w:r>
      <w:r w:rsidR="002C7FE4">
        <w:rPr>
          <w:sz w:val="24"/>
          <w:szCs w:val="24"/>
        </w:rPr>
        <w:t xml:space="preserve"> levert</w:t>
      </w:r>
      <w:r w:rsidR="00C61B3C">
        <w:rPr>
          <w:sz w:val="24"/>
          <w:szCs w:val="24"/>
        </w:rPr>
        <w:t xml:space="preserve"> tilsvarende utstyr </w:t>
      </w:r>
      <w:r w:rsidR="00CE7618">
        <w:rPr>
          <w:sz w:val="24"/>
          <w:szCs w:val="24"/>
        </w:rPr>
        <w:t xml:space="preserve">og løsning, </w:t>
      </w:r>
      <w:r w:rsidR="002C7FE4">
        <w:rPr>
          <w:sz w:val="24"/>
          <w:szCs w:val="24"/>
        </w:rPr>
        <w:t xml:space="preserve">som tilbudt i denne konkurranse, og </w:t>
      </w:r>
      <w:r w:rsidR="003057B7">
        <w:rPr>
          <w:sz w:val="24"/>
          <w:szCs w:val="24"/>
        </w:rPr>
        <w:t>hvordan det fungerer</w:t>
      </w:r>
      <w:r w:rsidR="008A4CCA" w:rsidRPr="008A4CCA">
        <w:rPr>
          <w:sz w:val="24"/>
          <w:szCs w:val="24"/>
        </w:rPr>
        <w:t>.</w:t>
      </w:r>
      <w:r w:rsidR="000E6FB3" w:rsidRPr="000E6FB3">
        <w:rPr>
          <w:i/>
          <w:iCs/>
          <w:sz w:val="24"/>
          <w:szCs w:val="24"/>
        </w:rPr>
        <w:t xml:space="preserve"> </w:t>
      </w:r>
      <w:r w:rsidR="000E6FB3" w:rsidRPr="005768E0">
        <w:rPr>
          <w:sz w:val="24"/>
          <w:szCs w:val="24"/>
        </w:rPr>
        <w:t>Leverandør beskrive</w:t>
      </w:r>
      <w:r w:rsidR="00FF347B">
        <w:rPr>
          <w:sz w:val="24"/>
          <w:szCs w:val="24"/>
        </w:rPr>
        <w:t>r</w:t>
      </w:r>
      <w:r w:rsidR="000E6FB3" w:rsidRPr="005768E0">
        <w:rPr>
          <w:sz w:val="24"/>
          <w:szCs w:val="24"/>
        </w:rPr>
        <w:t xml:space="preserve"> brukerstøttetjenester</w:t>
      </w:r>
      <w:r w:rsidR="00C05DC1">
        <w:rPr>
          <w:sz w:val="24"/>
          <w:szCs w:val="24"/>
        </w:rPr>
        <w:t xml:space="preserve"> </w:t>
      </w:r>
      <w:r w:rsidR="00FF347B">
        <w:rPr>
          <w:sz w:val="24"/>
          <w:szCs w:val="24"/>
        </w:rPr>
        <w:t>som inngår</w:t>
      </w:r>
      <w:r w:rsidR="00C05DC1">
        <w:rPr>
          <w:sz w:val="24"/>
          <w:szCs w:val="24"/>
        </w:rPr>
        <w:t xml:space="preserve"> i </w:t>
      </w:r>
      <w:r w:rsidR="00040114">
        <w:rPr>
          <w:sz w:val="24"/>
          <w:szCs w:val="24"/>
        </w:rPr>
        <w:t xml:space="preserve">tilbudt </w:t>
      </w:r>
      <w:r w:rsidR="00C05DC1">
        <w:rPr>
          <w:sz w:val="24"/>
          <w:szCs w:val="24"/>
        </w:rPr>
        <w:t>avtale</w:t>
      </w:r>
      <w:r w:rsidR="00040114">
        <w:rPr>
          <w:sz w:val="24"/>
          <w:szCs w:val="24"/>
        </w:rPr>
        <w:t xml:space="preserve">, </w:t>
      </w:r>
      <w:proofErr w:type="spellStart"/>
      <w:r w:rsidR="00040114">
        <w:rPr>
          <w:sz w:val="24"/>
          <w:szCs w:val="24"/>
        </w:rPr>
        <w:t>jfr</w:t>
      </w:r>
      <w:proofErr w:type="spellEnd"/>
      <w:r w:rsidR="00040114">
        <w:rPr>
          <w:sz w:val="24"/>
          <w:szCs w:val="24"/>
        </w:rPr>
        <w:t xml:space="preserve"> prisskj</w:t>
      </w:r>
      <w:r w:rsidR="00700A1F">
        <w:rPr>
          <w:sz w:val="24"/>
          <w:szCs w:val="24"/>
        </w:rPr>
        <w:t>ema.</w:t>
      </w:r>
    </w:p>
    <w:p w14:paraId="66D4971B" w14:textId="77777777" w:rsidR="008A4CCA" w:rsidRPr="008A4CCA" w:rsidRDefault="008A4CCA" w:rsidP="005768E0">
      <w:pPr>
        <w:rPr>
          <w:sz w:val="24"/>
          <w:szCs w:val="24"/>
        </w:rPr>
      </w:pPr>
    </w:p>
    <w:p w14:paraId="2496892B" w14:textId="219AC78A" w:rsidR="001A2218" w:rsidRPr="00C6225D" w:rsidRDefault="001A2218" w:rsidP="005768E0">
      <w:pPr>
        <w:rPr>
          <w:sz w:val="24"/>
          <w:szCs w:val="24"/>
        </w:rPr>
      </w:pPr>
      <w:r w:rsidRPr="00C6225D">
        <w:rPr>
          <w:sz w:val="24"/>
          <w:szCs w:val="24"/>
        </w:rPr>
        <w:t xml:space="preserve">Responstid: Det skal </w:t>
      </w:r>
      <w:proofErr w:type="gramStart"/>
      <w:r w:rsidRPr="00C6225D">
        <w:rPr>
          <w:sz w:val="24"/>
          <w:szCs w:val="24"/>
        </w:rPr>
        <w:t>fremgå</w:t>
      </w:r>
      <w:proofErr w:type="gramEnd"/>
      <w:r w:rsidRPr="00C6225D">
        <w:rPr>
          <w:sz w:val="24"/>
          <w:szCs w:val="24"/>
        </w:rPr>
        <w:t xml:space="preserve"> tiden det tar fra feil blir meldt til feilretting starter, og hvor lenge det går før reparasjonen</w:t>
      </w:r>
      <w:r w:rsidRPr="00C6225D">
        <w:rPr>
          <w:color w:val="FF0000"/>
          <w:sz w:val="24"/>
          <w:szCs w:val="24"/>
        </w:rPr>
        <w:t xml:space="preserve"> </w:t>
      </w:r>
      <w:r w:rsidRPr="00C6225D">
        <w:rPr>
          <w:sz w:val="24"/>
          <w:szCs w:val="24"/>
        </w:rPr>
        <w:t xml:space="preserve">er utført – samt tiden det tar før servicepersonell vil kunne være fysisk til stede. </w:t>
      </w:r>
      <w:r w:rsidR="00740023">
        <w:rPr>
          <w:sz w:val="24"/>
          <w:szCs w:val="24"/>
        </w:rPr>
        <w:t>Videre bl.a. support</w:t>
      </w:r>
      <w:r w:rsidR="0072428C">
        <w:rPr>
          <w:sz w:val="24"/>
          <w:szCs w:val="24"/>
        </w:rPr>
        <w:t xml:space="preserve">, kontaktinfo og åpningstider / tilgjengelighet. </w:t>
      </w:r>
      <w:r w:rsidRPr="00C6225D">
        <w:rPr>
          <w:sz w:val="24"/>
          <w:szCs w:val="24"/>
        </w:rPr>
        <w:t>Leverandør skal oppgi når service av anlegget skjer (hyppighet)</w:t>
      </w:r>
      <w:r w:rsidR="0046684B" w:rsidRPr="00C6225D">
        <w:rPr>
          <w:sz w:val="24"/>
          <w:szCs w:val="24"/>
        </w:rPr>
        <w:t>. Det skal føres statistikk over oppståtte feil</w:t>
      </w:r>
      <w:r w:rsidR="000A3636" w:rsidRPr="00C6225D">
        <w:rPr>
          <w:sz w:val="24"/>
          <w:szCs w:val="24"/>
        </w:rPr>
        <w:t xml:space="preserve"> med angivelse av tidspunkt, type feil og </w:t>
      </w:r>
      <w:proofErr w:type="spellStart"/>
      <w:r w:rsidR="000A3636" w:rsidRPr="00C6225D">
        <w:rPr>
          <w:sz w:val="24"/>
          <w:szCs w:val="24"/>
        </w:rPr>
        <w:t>evt</w:t>
      </w:r>
      <w:proofErr w:type="spellEnd"/>
      <w:r w:rsidR="000A3636" w:rsidRPr="00C6225D">
        <w:rPr>
          <w:sz w:val="24"/>
          <w:szCs w:val="24"/>
        </w:rPr>
        <w:t xml:space="preserve"> nedetid – sted.</w:t>
      </w:r>
      <w:r w:rsidRPr="00C6225D">
        <w:rPr>
          <w:sz w:val="24"/>
          <w:szCs w:val="24"/>
        </w:rPr>
        <w:t xml:space="preserve"> </w:t>
      </w:r>
    </w:p>
    <w:p w14:paraId="6C326572" w14:textId="77777777" w:rsidR="00EC4F24" w:rsidRPr="00F7653E" w:rsidRDefault="00EC4F24" w:rsidP="00EC4F24">
      <w:pPr>
        <w:pStyle w:val="Overskrift2"/>
        <w:rPr>
          <w:szCs w:val="24"/>
        </w:rPr>
      </w:pPr>
      <w:bookmarkStart w:id="96" w:name="_Toc235436258"/>
      <w:r w:rsidRPr="00F7653E">
        <w:rPr>
          <w:szCs w:val="24"/>
        </w:rPr>
        <w:t>Pris</w:t>
      </w:r>
      <w:bookmarkEnd w:id="96"/>
      <w:r w:rsidR="0074635D">
        <w:rPr>
          <w:szCs w:val="24"/>
        </w:rPr>
        <w:t xml:space="preserve"> </w:t>
      </w:r>
    </w:p>
    <w:p w14:paraId="6D2A85F9" w14:textId="02A10BB7" w:rsidR="006B4CE4" w:rsidRDefault="00EC4F24" w:rsidP="000148FC">
      <w:pPr>
        <w:rPr>
          <w:sz w:val="24"/>
          <w:szCs w:val="24"/>
        </w:rPr>
      </w:pPr>
      <w:r w:rsidRPr="00F7653E">
        <w:rPr>
          <w:sz w:val="24"/>
          <w:szCs w:val="24"/>
        </w:rPr>
        <w:t xml:space="preserve">For evalueringsformål benyttes prisskjema i </w:t>
      </w:r>
      <w:r w:rsidR="000B7BE3">
        <w:rPr>
          <w:sz w:val="24"/>
          <w:szCs w:val="24"/>
        </w:rPr>
        <w:t>vedleg</w:t>
      </w:r>
      <w:r w:rsidRPr="00F7653E">
        <w:rPr>
          <w:sz w:val="24"/>
          <w:szCs w:val="24"/>
        </w:rPr>
        <w:t xml:space="preserve">g </w:t>
      </w:r>
      <w:r w:rsidR="007334E0">
        <w:rPr>
          <w:sz w:val="24"/>
          <w:szCs w:val="24"/>
        </w:rPr>
        <w:t>2</w:t>
      </w:r>
      <w:r w:rsidRPr="00F7653E">
        <w:rPr>
          <w:sz w:val="24"/>
          <w:szCs w:val="24"/>
        </w:rPr>
        <w:t xml:space="preserve">. </w:t>
      </w:r>
      <w:r w:rsidR="00A46110" w:rsidRPr="00A46110">
        <w:rPr>
          <w:sz w:val="24"/>
        </w:rPr>
        <w:t xml:space="preserve">Alle priser oppgis eks. </w:t>
      </w:r>
      <w:proofErr w:type="spellStart"/>
      <w:r w:rsidR="00A46110" w:rsidRPr="00A46110">
        <w:rPr>
          <w:sz w:val="24"/>
        </w:rPr>
        <w:t>mva</w:t>
      </w:r>
      <w:proofErr w:type="spellEnd"/>
      <w:r w:rsidR="00A46110" w:rsidRPr="00A46110">
        <w:rPr>
          <w:sz w:val="24"/>
        </w:rPr>
        <w:t xml:space="preserve"> og ferdig montert i fungerende helhetlig løsning pr hall. Alle </w:t>
      </w:r>
      <w:r w:rsidR="00A46110" w:rsidRPr="00A46110">
        <w:rPr>
          <w:sz w:val="24"/>
          <w:highlight w:val="yellow"/>
        </w:rPr>
        <w:t>gule felt</w:t>
      </w:r>
      <w:r w:rsidR="00A46110" w:rsidRPr="00A46110">
        <w:rPr>
          <w:sz w:val="24"/>
        </w:rPr>
        <w:t xml:space="preserve"> skal fylles ut av leverandør. Pris til SP skal være inkludert alle kostnader og fortjeneste, som f.eks. Utstyr </w:t>
      </w:r>
      <w:r w:rsidR="00941795">
        <w:rPr>
          <w:sz w:val="24"/>
        </w:rPr>
        <w:t>/</w:t>
      </w:r>
      <w:r w:rsidR="00A46110" w:rsidRPr="00A46110">
        <w:rPr>
          <w:sz w:val="24"/>
        </w:rPr>
        <w:t xml:space="preserve"> antall, montering – installasjon og </w:t>
      </w:r>
      <w:proofErr w:type="spellStart"/>
      <w:r w:rsidR="00A46110" w:rsidRPr="00A46110">
        <w:rPr>
          <w:sz w:val="24"/>
        </w:rPr>
        <w:t>evt</w:t>
      </w:r>
      <w:proofErr w:type="spellEnd"/>
      <w:r w:rsidR="00A46110" w:rsidRPr="00A46110">
        <w:rPr>
          <w:sz w:val="24"/>
        </w:rPr>
        <w:t xml:space="preserve"> kabling, kostnader til Teleoperatører, og annet som inngår. Sum pr type er antall x Pris SP. Sum post 1-6 evalueres</w:t>
      </w:r>
      <w:r w:rsidR="001E62A8">
        <w:rPr>
          <w:sz w:val="24"/>
        </w:rPr>
        <w:t xml:space="preserve">. </w:t>
      </w:r>
      <w:r w:rsidR="00ED6FC1">
        <w:rPr>
          <w:sz w:val="24"/>
        </w:rPr>
        <w:t xml:space="preserve">Merk at </w:t>
      </w:r>
      <w:r w:rsidR="00941795">
        <w:rPr>
          <w:sz w:val="24"/>
        </w:rPr>
        <w:t>det skal spesifiseres hva som inngår i tilbudte prisposter.</w:t>
      </w:r>
    </w:p>
    <w:p w14:paraId="71F15A64" w14:textId="77777777" w:rsidR="00C415CE" w:rsidRPr="00577743" w:rsidRDefault="00C415CE" w:rsidP="00C415CE">
      <w:pPr>
        <w:pStyle w:val="Overskrift2"/>
        <w:rPr>
          <w:szCs w:val="24"/>
        </w:rPr>
      </w:pPr>
      <w:bookmarkStart w:id="97" w:name="_Toc235436259"/>
      <w:r w:rsidRPr="00577743">
        <w:rPr>
          <w:szCs w:val="24"/>
        </w:rPr>
        <w:t>Evaluering</w:t>
      </w:r>
      <w:bookmarkEnd w:id="97"/>
      <w:r w:rsidRPr="00577743">
        <w:rPr>
          <w:szCs w:val="24"/>
        </w:rPr>
        <w:t xml:space="preserve"> </w:t>
      </w:r>
    </w:p>
    <w:p w14:paraId="53259355" w14:textId="75666FC7" w:rsidR="00C415CE" w:rsidRPr="00577743" w:rsidRDefault="005E7043" w:rsidP="00C415CE">
      <w:pPr>
        <w:rPr>
          <w:sz w:val="24"/>
          <w:szCs w:val="24"/>
        </w:rPr>
      </w:pPr>
      <w:r w:rsidRPr="00562AE0">
        <w:rPr>
          <w:sz w:val="24"/>
          <w:szCs w:val="24"/>
        </w:rPr>
        <w:t xml:space="preserve">Tildelinger skjer på basis tilbud med beste forholdet mellom pris og kvalitet </w:t>
      </w:r>
      <w:r>
        <w:rPr>
          <w:sz w:val="24"/>
          <w:szCs w:val="24"/>
        </w:rPr>
        <w:t>i tabell</w:t>
      </w:r>
      <w:r w:rsidRPr="00562AE0">
        <w:rPr>
          <w:sz w:val="24"/>
          <w:szCs w:val="24"/>
        </w:rPr>
        <w:t>.</w:t>
      </w:r>
      <w:r>
        <w:rPr>
          <w:sz w:val="24"/>
          <w:szCs w:val="24"/>
        </w:rPr>
        <w:t xml:space="preserve"> </w:t>
      </w:r>
      <w:r w:rsidR="0000528D">
        <w:rPr>
          <w:sz w:val="24"/>
          <w:szCs w:val="24"/>
        </w:rPr>
        <w:t>T</w:t>
      </w:r>
      <w:r w:rsidR="00C415CE" w:rsidRPr="00577743">
        <w:rPr>
          <w:sz w:val="24"/>
          <w:szCs w:val="24"/>
        </w:rPr>
        <w:t xml:space="preserve">ilbyder med beste </w:t>
      </w:r>
      <w:r w:rsidR="00C415CE" w:rsidRPr="00577743">
        <w:rPr>
          <w:b/>
          <w:sz w:val="24"/>
          <w:szCs w:val="24"/>
        </w:rPr>
        <w:t>totalpris iht</w:t>
      </w:r>
      <w:r w:rsidR="00F47F2F">
        <w:rPr>
          <w:b/>
          <w:sz w:val="24"/>
          <w:szCs w:val="24"/>
        </w:rPr>
        <w:t>.</w:t>
      </w:r>
      <w:r w:rsidR="00C415CE" w:rsidRPr="00577743">
        <w:rPr>
          <w:b/>
          <w:sz w:val="24"/>
          <w:szCs w:val="24"/>
        </w:rPr>
        <w:t xml:space="preserve"> prisskjema</w:t>
      </w:r>
      <w:r w:rsidR="002863D2">
        <w:rPr>
          <w:b/>
          <w:sz w:val="24"/>
          <w:szCs w:val="24"/>
        </w:rPr>
        <w:t xml:space="preserve"> for punktene 1 – </w:t>
      </w:r>
      <w:r w:rsidR="002E6581">
        <w:rPr>
          <w:b/>
          <w:sz w:val="24"/>
          <w:szCs w:val="24"/>
        </w:rPr>
        <w:t>6</w:t>
      </w:r>
      <w:r w:rsidR="00C415CE" w:rsidRPr="00577743">
        <w:rPr>
          <w:sz w:val="24"/>
          <w:szCs w:val="24"/>
        </w:rPr>
        <w:t xml:space="preserve"> får maks antall vektpoeng for kriteriet pris. </w:t>
      </w:r>
      <w:bookmarkStart w:id="98" w:name="_Hlk22030939"/>
      <w:r w:rsidR="00C415CE" w:rsidRPr="00577743">
        <w:rPr>
          <w:sz w:val="24"/>
          <w:szCs w:val="24"/>
        </w:rPr>
        <w:t>Øvrige gis prosentvis trekk i vektpoeng tilsvarende prosentvis merpris</w:t>
      </w:r>
      <w:r w:rsidR="00ED6924">
        <w:rPr>
          <w:sz w:val="24"/>
          <w:szCs w:val="24"/>
        </w:rPr>
        <w:t>, min. 0.</w:t>
      </w:r>
      <w:r w:rsidR="002863D2">
        <w:rPr>
          <w:sz w:val="24"/>
          <w:szCs w:val="24"/>
        </w:rPr>
        <w:t xml:space="preserve"> </w:t>
      </w:r>
    </w:p>
    <w:bookmarkEnd w:id="98"/>
    <w:p w14:paraId="6391F806" w14:textId="77777777" w:rsidR="00C415CE" w:rsidRPr="00577743" w:rsidRDefault="00C415CE" w:rsidP="00C415CE">
      <w:pPr>
        <w:rPr>
          <w:sz w:val="24"/>
          <w:szCs w:val="24"/>
        </w:rPr>
      </w:pPr>
    </w:p>
    <w:p w14:paraId="71E4D757" w14:textId="75B00DDE" w:rsidR="00C415CE" w:rsidRDefault="00C415CE" w:rsidP="00C415CE">
      <w:pPr>
        <w:rPr>
          <w:sz w:val="24"/>
          <w:szCs w:val="24"/>
        </w:rPr>
      </w:pPr>
      <w:r w:rsidRPr="00577743">
        <w:rPr>
          <w:sz w:val="24"/>
          <w:szCs w:val="24"/>
        </w:rPr>
        <w:t>Tilbyders besvarelse av kvalitetskriteriene vurderes på innkjøpsfaglig skjønn. Tilbyder med den beste poengsum får maksimalt antall vektpoeng for hhv kvalitetskriteriet service og leveringsdyktighet</w:t>
      </w:r>
      <w:r w:rsidR="00072FCB">
        <w:rPr>
          <w:sz w:val="24"/>
          <w:szCs w:val="24"/>
        </w:rPr>
        <w:t>,</w:t>
      </w:r>
      <w:r w:rsidRPr="00577743">
        <w:rPr>
          <w:sz w:val="24"/>
          <w:szCs w:val="24"/>
        </w:rPr>
        <w:t xml:space="preserve"> og for kvalitetskriteriet produkt</w:t>
      </w:r>
      <w:r w:rsidR="00FB451E">
        <w:rPr>
          <w:sz w:val="24"/>
          <w:szCs w:val="24"/>
        </w:rPr>
        <w:t xml:space="preserve"> og funksjonalitet</w:t>
      </w:r>
      <w:r w:rsidRPr="00577743">
        <w:rPr>
          <w:sz w:val="24"/>
          <w:szCs w:val="24"/>
        </w:rPr>
        <w:t>. Øvrige tilbydere gis prosentvis trekk tilsvarende prosentvis lavere poengsum for de to kriteriene</w:t>
      </w:r>
      <w:r w:rsidR="00ED6924">
        <w:rPr>
          <w:sz w:val="24"/>
          <w:szCs w:val="24"/>
        </w:rPr>
        <w:t>, før vekting</w:t>
      </w:r>
      <w:r w:rsidRPr="00577743">
        <w:rPr>
          <w:sz w:val="24"/>
          <w:szCs w:val="24"/>
        </w:rPr>
        <w:t>.</w:t>
      </w:r>
    </w:p>
    <w:p w14:paraId="062814A9" w14:textId="77777777" w:rsidR="00EC4B06" w:rsidRPr="00577743" w:rsidRDefault="00EC4B06" w:rsidP="00C415CE">
      <w:pPr>
        <w:rPr>
          <w:sz w:val="24"/>
          <w:szCs w:val="24"/>
        </w:rPr>
      </w:pPr>
    </w:p>
    <w:p w14:paraId="1A3F20DC" w14:textId="209CF2F8" w:rsidR="007A66E7" w:rsidRPr="001E5366" w:rsidRDefault="007A66E7" w:rsidP="001E5366">
      <w:pPr>
        <w:pStyle w:val="Overskrift1"/>
      </w:pPr>
      <w:bookmarkStart w:id="99" w:name="_Toc235436260"/>
      <w:r w:rsidRPr="00F93871">
        <w:rPr>
          <w:rFonts w:ascii="Times New Roman" w:hAnsi="Times New Roman"/>
          <w:sz w:val="24"/>
          <w:szCs w:val="24"/>
        </w:rPr>
        <w:t>KONTRAKT</w:t>
      </w:r>
      <w:r w:rsidR="000A044F">
        <w:rPr>
          <w:rFonts w:ascii="Times New Roman" w:hAnsi="Times New Roman"/>
          <w:sz w:val="24"/>
          <w:szCs w:val="24"/>
        </w:rPr>
        <w:t>SBETINGELSER</w:t>
      </w:r>
      <w:bookmarkEnd w:id="99"/>
    </w:p>
    <w:p w14:paraId="5CD46538" w14:textId="0E584542" w:rsidR="00681869" w:rsidRDefault="00D7244D" w:rsidP="00C415CE">
      <w:pPr>
        <w:rPr>
          <w:sz w:val="24"/>
          <w:szCs w:val="24"/>
        </w:rPr>
      </w:pPr>
      <w:r w:rsidRPr="00DF16AE">
        <w:rPr>
          <w:sz w:val="24"/>
          <w:szCs w:val="24"/>
        </w:rPr>
        <w:t xml:space="preserve">Som kontrakt </w:t>
      </w:r>
      <w:r w:rsidR="00586A84">
        <w:rPr>
          <w:sz w:val="24"/>
          <w:szCs w:val="24"/>
        </w:rPr>
        <w:t>gjelder</w:t>
      </w:r>
      <w:r w:rsidR="00CA406E">
        <w:rPr>
          <w:sz w:val="24"/>
          <w:szCs w:val="24"/>
        </w:rPr>
        <w:t xml:space="preserve"> følgende dokumenter i prioritert rekkefølge:</w:t>
      </w:r>
    </w:p>
    <w:p w14:paraId="00FE1E2D" w14:textId="03F7EDA9" w:rsidR="00F7584E" w:rsidRDefault="00F7584E" w:rsidP="006C3A64">
      <w:pPr>
        <w:numPr>
          <w:ilvl w:val="0"/>
          <w:numId w:val="22"/>
        </w:numPr>
        <w:rPr>
          <w:sz w:val="24"/>
          <w:szCs w:val="24"/>
        </w:rPr>
      </w:pPr>
      <w:r>
        <w:rPr>
          <w:sz w:val="24"/>
          <w:szCs w:val="24"/>
        </w:rPr>
        <w:t>Konkurransegrunnlag med vedlegg</w:t>
      </w:r>
    </w:p>
    <w:p w14:paraId="6AF0DBC9" w14:textId="1CB03C3B" w:rsidR="00996A8E" w:rsidRDefault="006C3A64" w:rsidP="006C3A64">
      <w:pPr>
        <w:numPr>
          <w:ilvl w:val="0"/>
          <w:numId w:val="22"/>
        </w:numPr>
        <w:rPr>
          <w:sz w:val="24"/>
          <w:szCs w:val="24"/>
        </w:rPr>
      </w:pPr>
      <w:r>
        <w:rPr>
          <w:sz w:val="24"/>
          <w:szCs w:val="24"/>
        </w:rPr>
        <w:t>Akseptert tilbud fra leverandør</w:t>
      </w:r>
    </w:p>
    <w:p w14:paraId="762522D9" w14:textId="77777777" w:rsidR="00EC4B06" w:rsidRDefault="00EC4B06" w:rsidP="00EC4B06">
      <w:pPr>
        <w:ind w:left="720"/>
        <w:rPr>
          <w:sz w:val="24"/>
          <w:szCs w:val="24"/>
        </w:rPr>
      </w:pPr>
    </w:p>
    <w:p w14:paraId="5B3BFD92" w14:textId="77777777" w:rsidR="00533718" w:rsidRPr="00F93871" w:rsidRDefault="00533718" w:rsidP="001E5366">
      <w:pPr>
        <w:pStyle w:val="Overskrift1"/>
        <w:rPr>
          <w:rFonts w:ascii="Times New Roman" w:hAnsi="Times New Roman"/>
          <w:sz w:val="24"/>
          <w:szCs w:val="24"/>
        </w:rPr>
      </w:pPr>
      <w:bookmarkStart w:id="100" w:name="_Toc11244131"/>
      <w:bookmarkStart w:id="101" w:name="_Toc52974191"/>
      <w:bookmarkStart w:id="102" w:name="_Toc235436261"/>
      <w:bookmarkStart w:id="103" w:name="_Toc464552324"/>
      <w:bookmarkStart w:id="104" w:name="_Hlk62750071"/>
      <w:r w:rsidRPr="00F93871">
        <w:rPr>
          <w:rFonts w:ascii="Times New Roman" w:hAnsi="Times New Roman"/>
          <w:sz w:val="24"/>
          <w:szCs w:val="24"/>
        </w:rPr>
        <w:t>INNLEVERING AV TILBUD</w:t>
      </w:r>
      <w:bookmarkEnd w:id="100"/>
      <w:bookmarkEnd w:id="101"/>
      <w:bookmarkEnd w:id="102"/>
      <w:r w:rsidRPr="00F93871">
        <w:rPr>
          <w:rFonts w:ascii="Times New Roman" w:hAnsi="Times New Roman"/>
          <w:sz w:val="24"/>
          <w:szCs w:val="24"/>
        </w:rPr>
        <w:t xml:space="preserve"> </w:t>
      </w:r>
      <w:bookmarkEnd w:id="103"/>
    </w:p>
    <w:bookmarkEnd w:id="104"/>
    <w:p w14:paraId="277BADEC" w14:textId="77777777" w:rsidR="00533718" w:rsidRPr="00577743" w:rsidRDefault="00562AE0" w:rsidP="00533718">
      <w:pPr>
        <w:rPr>
          <w:sz w:val="24"/>
          <w:szCs w:val="24"/>
        </w:rPr>
      </w:pPr>
      <w:r>
        <w:rPr>
          <w:sz w:val="24"/>
          <w:szCs w:val="24"/>
        </w:rPr>
        <w:t xml:space="preserve">Tilbyder er ansvarlig for komplett tilbud, levert </w:t>
      </w:r>
      <w:r w:rsidR="00533718" w:rsidRPr="00577743">
        <w:rPr>
          <w:sz w:val="24"/>
          <w:szCs w:val="24"/>
        </w:rPr>
        <w:t xml:space="preserve">via </w:t>
      </w:r>
      <w:proofErr w:type="spellStart"/>
      <w:r w:rsidR="00533718" w:rsidRPr="00577743">
        <w:rPr>
          <w:sz w:val="24"/>
          <w:szCs w:val="24"/>
        </w:rPr>
        <w:t>Mercell</w:t>
      </w:r>
      <w:proofErr w:type="spellEnd"/>
      <w:r w:rsidR="00533718" w:rsidRPr="00577743">
        <w:rPr>
          <w:sz w:val="24"/>
          <w:szCs w:val="24"/>
        </w:rPr>
        <w:t xml:space="preserve">-portalen, </w:t>
      </w:r>
      <w:hyperlink r:id="rId15" w:history="1">
        <w:r w:rsidR="00533718" w:rsidRPr="00577743">
          <w:rPr>
            <w:rStyle w:val="Hyperkobling"/>
            <w:sz w:val="24"/>
            <w:szCs w:val="24"/>
          </w:rPr>
          <w:t>www.mercell.no</w:t>
        </w:r>
      </w:hyperlink>
      <w:r w:rsidR="00533718" w:rsidRPr="00577743">
        <w:rPr>
          <w:sz w:val="24"/>
          <w:szCs w:val="24"/>
        </w:rPr>
        <w:t>.</w:t>
      </w:r>
      <w:r w:rsidR="00F47F2F">
        <w:rPr>
          <w:sz w:val="24"/>
          <w:szCs w:val="24"/>
        </w:rPr>
        <w:t xml:space="preserve"> Tilbudet skal inneholde:</w:t>
      </w:r>
    </w:p>
    <w:p w14:paraId="4ECBEF14" w14:textId="77777777" w:rsidR="00533718" w:rsidRPr="00577743" w:rsidRDefault="00533718" w:rsidP="00533718">
      <w:pPr>
        <w:rPr>
          <w:sz w:val="24"/>
          <w:szCs w:val="24"/>
        </w:rPr>
      </w:pPr>
    </w:p>
    <w:p w14:paraId="009FC2E3" w14:textId="77777777" w:rsidR="00533718" w:rsidRPr="00562AE0" w:rsidRDefault="00533718" w:rsidP="00533718">
      <w:pPr>
        <w:rPr>
          <w:b/>
          <w:bCs/>
          <w:sz w:val="24"/>
          <w:szCs w:val="24"/>
        </w:rPr>
      </w:pPr>
      <w:r w:rsidRPr="00562AE0">
        <w:rPr>
          <w:b/>
          <w:bCs/>
          <w:sz w:val="24"/>
          <w:szCs w:val="24"/>
        </w:rPr>
        <w:t>Kvalifikasjonskrav</w:t>
      </w:r>
    </w:p>
    <w:p w14:paraId="18055BD7" w14:textId="6F17FE7A" w:rsidR="00B014AC" w:rsidRDefault="00B014AC" w:rsidP="00533718">
      <w:pPr>
        <w:pStyle w:val="Listeavsnitt"/>
        <w:numPr>
          <w:ilvl w:val="0"/>
          <w:numId w:val="12"/>
        </w:numPr>
      </w:pPr>
      <w:r>
        <w:t xml:space="preserve">Dokumentasjon på oppfyllelse av </w:t>
      </w:r>
      <w:r w:rsidR="00F75D64">
        <w:t xml:space="preserve">alle </w:t>
      </w:r>
      <w:r>
        <w:t>Kvalifikasjonskrav skal vedlegges tilbud.</w:t>
      </w:r>
    </w:p>
    <w:p w14:paraId="20A0F946" w14:textId="77777777" w:rsidR="00533718" w:rsidRPr="00577743" w:rsidRDefault="00533718" w:rsidP="00533718">
      <w:pPr>
        <w:rPr>
          <w:sz w:val="24"/>
          <w:szCs w:val="24"/>
        </w:rPr>
      </w:pPr>
    </w:p>
    <w:p w14:paraId="5A87AA10" w14:textId="717ED8B5" w:rsidR="00533718" w:rsidRPr="00562AE0" w:rsidRDefault="004131E5" w:rsidP="00A35E59">
      <w:pPr>
        <w:rPr>
          <w:b/>
          <w:bCs/>
          <w:sz w:val="24"/>
          <w:szCs w:val="24"/>
        </w:rPr>
      </w:pPr>
      <w:r>
        <w:rPr>
          <w:b/>
          <w:bCs/>
          <w:sz w:val="24"/>
          <w:szCs w:val="24"/>
        </w:rPr>
        <w:t xml:space="preserve">Vedlegg </w:t>
      </w:r>
      <w:r w:rsidR="00055742">
        <w:rPr>
          <w:b/>
          <w:bCs/>
          <w:sz w:val="24"/>
          <w:szCs w:val="24"/>
        </w:rPr>
        <w:t xml:space="preserve">2 </w:t>
      </w:r>
      <w:r w:rsidR="00533718" w:rsidRPr="00562AE0">
        <w:rPr>
          <w:b/>
          <w:bCs/>
          <w:sz w:val="24"/>
          <w:szCs w:val="24"/>
        </w:rPr>
        <w:t>Prisskjema</w:t>
      </w:r>
      <w:r w:rsidR="00072FCB" w:rsidRPr="00562AE0">
        <w:rPr>
          <w:b/>
          <w:bCs/>
          <w:sz w:val="24"/>
          <w:szCs w:val="24"/>
        </w:rPr>
        <w:t xml:space="preserve"> (Følg instruks </w:t>
      </w:r>
      <w:r>
        <w:rPr>
          <w:b/>
          <w:bCs/>
          <w:sz w:val="24"/>
          <w:szCs w:val="24"/>
        </w:rPr>
        <w:t>i</w:t>
      </w:r>
      <w:r w:rsidR="00055742">
        <w:rPr>
          <w:b/>
          <w:bCs/>
          <w:sz w:val="24"/>
          <w:szCs w:val="24"/>
        </w:rPr>
        <w:t xml:space="preserve"> </w:t>
      </w:r>
      <w:proofErr w:type="spellStart"/>
      <w:r w:rsidR="00055742">
        <w:rPr>
          <w:b/>
          <w:bCs/>
          <w:sz w:val="24"/>
          <w:szCs w:val="24"/>
        </w:rPr>
        <w:t>pkt</w:t>
      </w:r>
      <w:proofErr w:type="spellEnd"/>
      <w:r w:rsidR="00055742">
        <w:rPr>
          <w:b/>
          <w:bCs/>
          <w:sz w:val="24"/>
          <w:szCs w:val="24"/>
        </w:rPr>
        <w:t xml:space="preserve"> 5.3)</w:t>
      </w:r>
    </w:p>
    <w:p w14:paraId="21940FC7" w14:textId="77777777" w:rsidR="00533718" w:rsidRPr="00577743" w:rsidRDefault="00533718" w:rsidP="00A35E59">
      <w:pPr>
        <w:pStyle w:val="Listeavsnitt"/>
        <w:numPr>
          <w:ilvl w:val="0"/>
          <w:numId w:val="12"/>
        </w:numPr>
      </w:pPr>
      <w:r w:rsidRPr="00577743">
        <w:t xml:space="preserve">Leveres i utfylt stand. Hvis ikke alle priser er fylt ut kan det føre til avvisning av tilbudet. </w:t>
      </w:r>
    </w:p>
    <w:p w14:paraId="482E0CED" w14:textId="77777777" w:rsidR="00533718" w:rsidRPr="00577743" w:rsidRDefault="00533718" w:rsidP="00533718">
      <w:pPr>
        <w:rPr>
          <w:sz w:val="24"/>
          <w:szCs w:val="24"/>
        </w:rPr>
      </w:pPr>
    </w:p>
    <w:p w14:paraId="29B2AC74" w14:textId="77777777" w:rsidR="00533718" w:rsidRPr="00562AE0" w:rsidRDefault="00533718" w:rsidP="00533718">
      <w:pPr>
        <w:rPr>
          <w:b/>
          <w:bCs/>
          <w:sz w:val="24"/>
          <w:szCs w:val="24"/>
        </w:rPr>
      </w:pPr>
      <w:r w:rsidRPr="00562AE0">
        <w:rPr>
          <w:b/>
          <w:bCs/>
          <w:sz w:val="24"/>
          <w:szCs w:val="24"/>
        </w:rPr>
        <w:t>Tilbudsbrev</w:t>
      </w:r>
    </w:p>
    <w:p w14:paraId="468E9523" w14:textId="0F38E1A7" w:rsidR="00533718" w:rsidRPr="00577743" w:rsidRDefault="00533718" w:rsidP="00533718">
      <w:pPr>
        <w:pStyle w:val="Listeavsnitt"/>
        <w:numPr>
          <w:ilvl w:val="0"/>
          <w:numId w:val="12"/>
        </w:numPr>
      </w:pPr>
      <w:r w:rsidRPr="00577743">
        <w:t xml:space="preserve">Signert og utfylt tilbudsbrev iht. pkt. </w:t>
      </w:r>
      <w:r w:rsidR="00055742">
        <w:t>8</w:t>
      </w:r>
      <w:r w:rsidR="00F85D01">
        <w:br/>
      </w:r>
    </w:p>
    <w:p w14:paraId="66FC45FD" w14:textId="570D382C" w:rsidR="0098784C" w:rsidRPr="000913EA" w:rsidRDefault="006143AE" w:rsidP="000913EA">
      <w:pPr>
        <w:rPr>
          <w:b/>
          <w:bCs/>
          <w:sz w:val="24"/>
          <w:szCs w:val="24"/>
        </w:rPr>
      </w:pPr>
      <w:r w:rsidRPr="000913EA">
        <w:rPr>
          <w:b/>
          <w:bCs/>
          <w:sz w:val="24"/>
          <w:szCs w:val="24"/>
        </w:rPr>
        <w:t xml:space="preserve">Service og leveringsdyktighet </w:t>
      </w:r>
      <w:proofErr w:type="spellStart"/>
      <w:r w:rsidR="009C18E9">
        <w:rPr>
          <w:b/>
          <w:bCs/>
          <w:sz w:val="24"/>
          <w:szCs w:val="24"/>
        </w:rPr>
        <w:t>inkl</w:t>
      </w:r>
      <w:proofErr w:type="spellEnd"/>
      <w:r w:rsidR="009C18E9">
        <w:rPr>
          <w:b/>
          <w:bCs/>
          <w:sz w:val="24"/>
          <w:szCs w:val="24"/>
        </w:rPr>
        <w:t xml:space="preserve"> </w:t>
      </w:r>
      <w:r w:rsidR="000F2CEF">
        <w:rPr>
          <w:b/>
          <w:bCs/>
          <w:sz w:val="24"/>
          <w:szCs w:val="24"/>
        </w:rPr>
        <w:t>S</w:t>
      </w:r>
      <w:r w:rsidR="009C18E9">
        <w:rPr>
          <w:b/>
          <w:bCs/>
          <w:sz w:val="24"/>
          <w:szCs w:val="24"/>
        </w:rPr>
        <w:t>ervice</w:t>
      </w:r>
      <w:r w:rsidR="000F2CEF">
        <w:rPr>
          <w:b/>
          <w:bCs/>
          <w:sz w:val="24"/>
          <w:szCs w:val="24"/>
        </w:rPr>
        <w:t xml:space="preserve">- og leveringsavtale (SLA), </w:t>
      </w:r>
      <w:r w:rsidR="000A044F">
        <w:rPr>
          <w:b/>
          <w:bCs/>
          <w:sz w:val="24"/>
          <w:szCs w:val="24"/>
        </w:rPr>
        <w:t>og</w:t>
      </w:r>
      <w:r w:rsidRPr="000913EA">
        <w:rPr>
          <w:b/>
          <w:bCs/>
          <w:sz w:val="24"/>
          <w:szCs w:val="24"/>
        </w:rPr>
        <w:t xml:space="preserve"> Løsningsbeskrivelse</w:t>
      </w:r>
    </w:p>
    <w:p w14:paraId="7715F8C9" w14:textId="68757013" w:rsidR="00CE7A29" w:rsidRPr="004155CF" w:rsidRDefault="006143AE" w:rsidP="004155CF">
      <w:pPr>
        <w:numPr>
          <w:ilvl w:val="0"/>
          <w:numId w:val="12"/>
        </w:numPr>
        <w:rPr>
          <w:sz w:val="24"/>
          <w:szCs w:val="24"/>
        </w:rPr>
      </w:pPr>
      <w:r w:rsidRPr="004155CF">
        <w:rPr>
          <w:sz w:val="24"/>
          <w:szCs w:val="24"/>
        </w:rPr>
        <w:t>som etterspurt i</w:t>
      </w:r>
      <w:r w:rsidR="00CE7A29" w:rsidRPr="004155CF">
        <w:rPr>
          <w:sz w:val="24"/>
          <w:szCs w:val="24"/>
        </w:rPr>
        <w:t xml:space="preserve"> </w:t>
      </w:r>
      <w:r w:rsidR="0098784C" w:rsidRPr="004155CF">
        <w:rPr>
          <w:sz w:val="24"/>
          <w:szCs w:val="24"/>
        </w:rPr>
        <w:t>pkt.</w:t>
      </w:r>
      <w:r w:rsidR="00CE7A29" w:rsidRPr="004155CF">
        <w:rPr>
          <w:sz w:val="24"/>
          <w:szCs w:val="24"/>
        </w:rPr>
        <w:t xml:space="preserve"> </w:t>
      </w:r>
      <w:r w:rsidR="00055742">
        <w:rPr>
          <w:sz w:val="24"/>
          <w:szCs w:val="24"/>
        </w:rPr>
        <w:t>5</w:t>
      </w:r>
      <w:r w:rsidR="00CE7A29" w:rsidRPr="004155CF">
        <w:rPr>
          <w:sz w:val="24"/>
          <w:szCs w:val="24"/>
        </w:rPr>
        <w:t>.1</w:t>
      </w:r>
      <w:r w:rsidR="00EC4B06">
        <w:rPr>
          <w:sz w:val="24"/>
          <w:szCs w:val="24"/>
        </w:rPr>
        <w:t xml:space="preserve"> og </w:t>
      </w:r>
      <w:r w:rsidR="00055742">
        <w:rPr>
          <w:sz w:val="24"/>
          <w:szCs w:val="24"/>
        </w:rPr>
        <w:t>5</w:t>
      </w:r>
      <w:r w:rsidR="00EC4B06">
        <w:rPr>
          <w:sz w:val="24"/>
          <w:szCs w:val="24"/>
        </w:rPr>
        <w:t>.2</w:t>
      </w:r>
    </w:p>
    <w:p w14:paraId="20F63D38" w14:textId="77777777" w:rsidR="00533718" w:rsidRPr="00577743" w:rsidRDefault="00533718" w:rsidP="00533718">
      <w:pPr>
        <w:rPr>
          <w:sz w:val="24"/>
          <w:szCs w:val="24"/>
        </w:rPr>
      </w:pPr>
    </w:p>
    <w:p w14:paraId="21974D1C" w14:textId="77777777" w:rsidR="00533718" w:rsidRPr="00B042EB" w:rsidRDefault="00533718" w:rsidP="00533718">
      <w:pPr>
        <w:rPr>
          <w:b/>
          <w:bCs/>
          <w:sz w:val="24"/>
          <w:szCs w:val="24"/>
        </w:rPr>
      </w:pPr>
      <w:r w:rsidRPr="00B042EB">
        <w:rPr>
          <w:b/>
          <w:bCs/>
          <w:sz w:val="24"/>
          <w:szCs w:val="24"/>
        </w:rPr>
        <w:t>Sladdet versjon</w:t>
      </w:r>
    </w:p>
    <w:p w14:paraId="4475F4C0" w14:textId="77777777" w:rsidR="00533718" w:rsidRDefault="00533718" w:rsidP="00533718">
      <w:pPr>
        <w:pStyle w:val="Listeavsnitt"/>
        <w:numPr>
          <w:ilvl w:val="0"/>
          <w:numId w:val="12"/>
        </w:numPr>
      </w:pPr>
      <w:r w:rsidRPr="00577743">
        <w:t>Tilbyder skal på forespørsel kunne levere en utgave av tilbudet der kun det som anses å være forretningshemmeligheter er sladdet.</w:t>
      </w:r>
    </w:p>
    <w:p w14:paraId="7C3B51D2" w14:textId="77777777" w:rsidR="00B042EB" w:rsidRDefault="00B042EB" w:rsidP="00B042EB">
      <w:pPr>
        <w:pStyle w:val="Listeavsnitt"/>
      </w:pPr>
    </w:p>
    <w:p w14:paraId="3398FFCF" w14:textId="77777777" w:rsidR="004131E5" w:rsidRDefault="004131E5" w:rsidP="00B042EB">
      <w:pPr>
        <w:pStyle w:val="Listeavsnitt"/>
      </w:pPr>
    </w:p>
    <w:p w14:paraId="6ACEF6A0" w14:textId="77777777" w:rsidR="00C93694" w:rsidRPr="001E5366" w:rsidRDefault="00C93694" w:rsidP="001E5366">
      <w:pPr>
        <w:pStyle w:val="Overskrift1"/>
      </w:pPr>
      <w:bookmarkStart w:id="105" w:name="_Toc52974193"/>
      <w:bookmarkStart w:id="106" w:name="_Toc235436262"/>
      <w:r w:rsidRPr="001E5366">
        <w:lastRenderedPageBreak/>
        <w:t>TILBUDSBREV</w:t>
      </w:r>
      <w:bookmarkEnd w:id="105"/>
      <w:bookmarkEnd w:id="106"/>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2480"/>
        <w:gridCol w:w="2247"/>
        <w:gridCol w:w="1338"/>
        <w:gridCol w:w="2997"/>
      </w:tblGrid>
      <w:tr w:rsidR="00C93694" w:rsidRPr="00577743" w14:paraId="7BDED8BE" w14:textId="77777777" w:rsidTr="00200D14">
        <w:trPr>
          <w:trHeight w:val="425"/>
        </w:trPr>
        <w:tc>
          <w:tcPr>
            <w:tcW w:w="2480" w:type="dxa"/>
          </w:tcPr>
          <w:p w14:paraId="20D83E41" w14:textId="427A33CC" w:rsidR="00C93694" w:rsidRPr="00577743" w:rsidRDefault="00C93694" w:rsidP="00A7363F">
            <w:pPr>
              <w:rPr>
                <w:sz w:val="24"/>
                <w:szCs w:val="24"/>
              </w:rPr>
            </w:pPr>
            <w:r w:rsidRPr="00577743">
              <w:rPr>
                <w:sz w:val="24"/>
                <w:szCs w:val="24"/>
              </w:rPr>
              <w:t>Firmanavn</w:t>
            </w:r>
            <w:r w:rsidR="00200D14">
              <w:rPr>
                <w:sz w:val="24"/>
                <w:szCs w:val="24"/>
              </w:rPr>
              <w:t xml:space="preserve"> og Org </w:t>
            </w:r>
            <w:proofErr w:type="spellStart"/>
            <w:r w:rsidR="00200D14">
              <w:rPr>
                <w:sz w:val="24"/>
                <w:szCs w:val="24"/>
              </w:rPr>
              <w:t>nr</w:t>
            </w:r>
            <w:proofErr w:type="spellEnd"/>
            <w:r w:rsidRPr="00577743">
              <w:rPr>
                <w:sz w:val="24"/>
                <w:szCs w:val="24"/>
              </w:rPr>
              <w:t>:</w:t>
            </w:r>
          </w:p>
        </w:tc>
        <w:tc>
          <w:tcPr>
            <w:tcW w:w="6582" w:type="dxa"/>
            <w:gridSpan w:val="3"/>
          </w:tcPr>
          <w:p w14:paraId="22D90D45" w14:textId="77777777" w:rsidR="00C93694" w:rsidRPr="00577743" w:rsidRDefault="00C93694" w:rsidP="00A7363F">
            <w:pPr>
              <w:rPr>
                <w:sz w:val="24"/>
                <w:szCs w:val="24"/>
              </w:rPr>
            </w:pPr>
            <w:r w:rsidRPr="00577743">
              <w:rPr>
                <w:sz w:val="24"/>
                <w:szCs w:val="24"/>
              </w:rPr>
              <w:fldChar w:fldCharType="begin">
                <w:ffData>
                  <w:name w:val="Tekst7"/>
                  <w:enabled/>
                  <w:calcOnExit w:val="0"/>
                  <w:textInput/>
                </w:ffData>
              </w:fldChar>
            </w:r>
            <w:r w:rsidRPr="00577743">
              <w:rPr>
                <w:sz w:val="24"/>
                <w:szCs w:val="24"/>
              </w:rPr>
              <w:instrText xml:space="preserve"> FORMTEXT </w:instrText>
            </w:r>
            <w:r w:rsidRPr="00577743">
              <w:rPr>
                <w:sz w:val="24"/>
                <w:szCs w:val="24"/>
              </w:rPr>
            </w:r>
            <w:r w:rsidRPr="00577743">
              <w:rPr>
                <w:sz w:val="24"/>
                <w:szCs w:val="24"/>
              </w:rPr>
              <w:fldChar w:fldCharType="separate"/>
            </w:r>
            <w:r w:rsidRPr="00577743">
              <w:rPr>
                <w:sz w:val="24"/>
                <w:szCs w:val="24"/>
              </w:rPr>
              <w:t> </w:t>
            </w:r>
            <w:r w:rsidRPr="00577743">
              <w:rPr>
                <w:sz w:val="24"/>
                <w:szCs w:val="24"/>
              </w:rPr>
              <w:t> </w:t>
            </w:r>
            <w:r w:rsidRPr="00577743">
              <w:rPr>
                <w:sz w:val="24"/>
                <w:szCs w:val="24"/>
              </w:rPr>
              <w:t> </w:t>
            </w:r>
            <w:r w:rsidRPr="00577743">
              <w:rPr>
                <w:sz w:val="24"/>
                <w:szCs w:val="24"/>
              </w:rPr>
              <w:t> </w:t>
            </w:r>
            <w:r w:rsidRPr="00577743">
              <w:rPr>
                <w:sz w:val="24"/>
                <w:szCs w:val="24"/>
              </w:rPr>
              <w:t> </w:t>
            </w:r>
            <w:r w:rsidRPr="00577743">
              <w:rPr>
                <w:sz w:val="24"/>
                <w:szCs w:val="24"/>
              </w:rPr>
              <w:fldChar w:fldCharType="end"/>
            </w:r>
          </w:p>
        </w:tc>
      </w:tr>
      <w:tr w:rsidR="00C93694" w:rsidRPr="00577743" w14:paraId="353D53E7" w14:textId="77777777" w:rsidTr="00200D14">
        <w:trPr>
          <w:trHeight w:val="425"/>
        </w:trPr>
        <w:tc>
          <w:tcPr>
            <w:tcW w:w="2480" w:type="dxa"/>
          </w:tcPr>
          <w:p w14:paraId="62D35F7E" w14:textId="77777777" w:rsidR="00C93694" w:rsidRPr="00577743" w:rsidRDefault="00C93694" w:rsidP="00A7363F">
            <w:pPr>
              <w:rPr>
                <w:sz w:val="24"/>
                <w:szCs w:val="24"/>
              </w:rPr>
            </w:pPr>
            <w:r w:rsidRPr="00577743">
              <w:rPr>
                <w:sz w:val="24"/>
                <w:szCs w:val="24"/>
              </w:rPr>
              <w:t>Postadresse:</w:t>
            </w:r>
          </w:p>
        </w:tc>
        <w:tc>
          <w:tcPr>
            <w:tcW w:w="6582" w:type="dxa"/>
            <w:gridSpan w:val="3"/>
          </w:tcPr>
          <w:p w14:paraId="62035769" w14:textId="77777777" w:rsidR="00C93694" w:rsidRPr="00577743" w:rsidRDefault="00C93694" w:rsidP="00A7363F">
            <w:pPr>
              <w:rPr>
                <w:sz w:val="24"/>
                <w:szCs w:val="24"/>
              </w:rPr>
            </w:pPr>
            <w:r w:rsidRPr="00577743">
              <w:rPr>
                <w:sz w:val="24"/>
                <w:szCs w:val="24"/>
              </w:rPr>
              <w:fldChar w:fldCharType="begin">
                <w:ffData>
                  <w:name w:val="Tekst3"/>
                  <w:enabled/>
                  <w:calcOnExit w:val="0"/>
                  <w:textInput/>
                </w:ffData>
              </w:fldChar>
            </w:r>
            <w:r w:rsidRPr="00577743">
              <w:rPr>
                <w:sz w:val="24"/>
                <w:szCs w:val="24"/>
              </w:rPr>
              <w:instrText xml:space="preserve"> FORMTEXT </w:instrText>
            </w:r>
            <w:r w:rsidRPr="00577743">
              <w:rPr>
                <w:sz w:val="24"/>
                <w:szCs w:val="24"/>
              </w:rPr>
            </w:r>
            <w:r w:rsidRPr="00577743">
              <w:rPr>
                <w:sz w:val="24"/>
                <w:szCs w:val="24"/>
              </w:rPr>
              <w:fldChar w:fldCharType="separate"/>
            </w:r>
            <w:r w:rsidRPr="00577743">
              <w:rPr>
                <w:sz w:val="24"/>
                <w:szCs w:val="24"/>
              </w:rPr>
              <w:t> </w:t>
            </w:r>
            <w:r w:rsidRPr="00577743">
              <w:rPr>
                <w:sz w:val="24"/>
                <w:szCs w:val="24"/>
              </w:rPr>
              <w:t> </w:t>
            </w:r>
            <w:r w:rsidRPr="00577743">
              <w:rPr>
                <w:sz w:val="24"/>
                <w:szCs w:val="24"/>
              </w:rPr>
              <w:t> </w:t>
            </w:r>
            <w:r w:rsidRPr="00577743">
              <w:rPr>
                <w:sz w:val="24"/>
                <w:szCs w:val="24"/>
              </w:rPr>
              <w:t> </w:t>
            </w:r>
            <w:r w:rsidRPr="00577743">
              <w:rPr>
                <w:sz w:val="24"/>
                <w:szCs w:val="24"/>
              </w:rPr>
              <w:t> </w:t>
            </w:r>
            <w:r w:rsidRPr="00577743">
              <w:rPr>
                <w:sz w:val="24"/>
                <w:szCs w:val="24"/>
              </w:rPr>
              <w:fldChar w:fldCharType="end"/>
            </w:r>
          </w:p>
        </w:tc>
      </w:tr>
      <w:tr w:rsidR="00C93694" w:rsidRPr="00577743" w14:paraId="5F420F02" w14:textId="77777777" w:rsidTr="00200D14">
        <w:trPr>
          <w:trHeight w:val="425"/>
        </w:trPr>
        <w:tc>
          <w:tcPr>
            <w:tcW w:w="2480" w:type="dxa"/>
          </w:tcPr>
          <w:p w14:paraId="0CC888F5" w14:textId="77777777" w:rsidR="00C93694" w:rsidRPr="00577743" w:rsidRDefault="00C93694" w:rsidP="00A7363F">
            <w:pPr>
              <w:rPr>
                <w:sz w:val="24"/>
                <w:szCs w:val="24"/>
              </w:rPr>
            </w:pPr>
            <w:r w:rsidRPr="00577743">
              <w:rPr>
                <w:sz w:val="24"/>
                <w:szCs w:val="24"/>
              </w:rPr>
              <w:t>Besøksadresse:</w:t>
            </w:r>
          </w:p>
        </w:tc>
        <w:tc>
          <w:tcPr>
            <w:tcW w:w="6582" w:type="dxa"/>
            <w:gridSpan w:val="3"/>
          </w:tcPr>
          <w:p w14:paraId="043ACFC9" w14:textId="77777777" w:rsidR="00C93694" w:rsidRPr="00577743" w:rsidRDefault="00C93694" w:rsidP="00A7363F">
            <w:pPr>
              <w:rPr>
                <w:sz w:val="24"/>
                <w:szCs w:val="24"/>
              </w:rPr>
            </w:pPr>
            <w:r w:rsidRPr="00577743">
              <w:rPr>
                <w:sz w:val="24"/>
                <w:szCs w:val="24"/>
              </w:rPr>
              <w:fldChar w:fldCharType="begin">
                <w:ffData>
                  <w:name w:val="Tekst4"/>
                  <w:enabled/>
                  <w:calcOnExit w:val="0"/>
                  <w:textInput/>
                </w:ffData>
              </w:fldChar>
            </w:r>
            <w:r w:rsidRPr="00577743">
              <w:rPr>
                <w:sz w:val="24"/>
                <w:szCs w:val="24"/>
              </w:rPr>
              <w:instrText xml:space="preserve"> FORMTEXT </w:instrText>
            </w:r>
            <w:r w:rsidRPr="00577743">
              <w:rPr>
                <w:sz w:val="24"/>
                <w:szCs w:val="24"/>
              </w:rPr>
            </w:r>
            <w:r w:rsidRPr="00577743">
              <w:rPr>
                <w:sz w:val="24"/>
                <w:szCs w:val="24"/>
              </w:rPr>
              <w:fldChar w:fldCharType="separate"/>
            </w:r>
            <w:r w:rsidRPr="00577743">
              <w:rPr>
                <w:sz w:val="24"/>
                <w:szCs w:val="24"/>
              </w:rPr>
              <w:t> </w:t>
            </w:r>
            <w:r w:rsidRPr="00577743">
              <w:rPr>
                <w:sz w:val="24"/>
                <w:szCs w:val="24"/>
              </w:rPr>
              <w:t> </w:t>
            </w:r>
            <w:r w:rsidRPr="00577743">
              <w:rPr>
                <w:sz w:val="24"/>
                <w:szCs w:val="24"/>
              </w:rPr>
              <w:t> </w:t>
            </w:r>
            <w:r w:rsidRPr="00577743">
              <w:rPr>
                <w:sz w:val="24"/>
                <w:szCs w:val="24"/>
              </w:rPr>
              <w:t> </w:t>
            </w:r>
            <w:r w:rsidRPr="00577743">
              <w:rPr>
                <w:sz w:val="24"/>
                <w:szCs w:val="24"/>
              </w:rPr>
              <w:t> </w:t>
            </w:r>
            <w:r w:rsidRPr="00577743">
              <w:rPr>
                <w:sz w:val="24"/>
                <w:szCs w:val="24"/>
              </w:rPr>
              <w:fldChar w:fldCharType="end"/>
            </w:r>
          </w:p>
        </w:tc>
      </w:tr>
      <w:tr w:rsidR="00C93694" w:rsidRPr="00577743" w14:paraId="6F9180B2" w14:textId="77777777" w:rsidTr="00200D14">
        <w:trPr>
          <w:trHeight w:val="425"/>
        </w:trPr>
        <w:tc>
          <w:tcPr>
            <w:tcW w:w="2480" w:type="dxa"/>
          </w:tcPr>
          <w:p w14:paraId="0446BA63" w14:textId="77777777" w:rsidR="00C93694" w:rsidRPr="00577743" w:rsidRDefault="00C93694" w:rsidP="00A7363F">
            <w:pPr>
              <w:rPr>
                <w:sz w:val="24"/>
                <w:szCs w:val="24"/>
              </w:rPr>
            </w:pPr>
            <w:r w:rsidRPr="00577743">
              <w:rPr>
                <w:sz w:val="24"/>
                <w:szCs w:val="24"/>
              </w:rPr>
              <w:t>Telefonnummer:</w:t>
            </w:r>
          </w:p>
        </w:tc>
        <w:tc>
          <w:tcPr>
            <w:tcW w:w="2247" w:type="dxa"/>
          </w:tcPr>
          <w:p w14:paraId="286928B4" w14:textId="77777777" w:rsidR="00C93694" w:rsidRPr="00577743" w:rsidRDefault="00C93694" w:rsidP="00A7363F">
            <w:pPr>
              <w:rPr>
                <w:sz w:val="24"/>
                <w:szCs w:val="24"/>
              </w:rPr>
            </w:pPr>
            <w:r w:rsidRPr="00577743">
              <w:rPr>
                <w:sz w:val="24"/>
                <w:szCs w:val="24"/>
              </w:rPr>
              <w:fldChar w:fldCharType="begin">
                <w:ffData>
                  <w:name w:val="Tekst5"/>
                  <w:enabled/>
                  <w:calcOnExit w:val="0"/>
                  <w:textInput/>
                </w:ffData>
              </w:fldChar>
            </w:r>
            <w:r w:rsidRPr="00577743">
              <w:rPr>
                <w:sz w:val="24"/>
                <w:szCs w:val="24"/>
              </w:rPr>
              <w:instrText xml:space="preserve"> FORMTEXT </w:instrText>
            </w:r>
            <w:r w:rsidRPr="00577743">
              <w:rPr>
                <w:sz w:val="24"/>
                <w:szCs w:val="24"/>
              </w:rPr>
            </w:r>
            <w:r w:rsidRPr="00577743">
              <w:rPr>
                <w:sz w:val="24"/>
                <w:szCs w:val="24"/>
              </w:rPr>
              <w:fldChar w:fldCharType="separate"/>
            </w:r>
            <w:r w:rsidRPr="00577743">
              <w:rPr>
                <w:sz w:val="24"/>
                <w:szCs w:val="24"/>
              </w:rPr>
              <w:t> </w:t>
            </w:r>
            <w:r w:rsidRPr="00577743">
              <w:rPr>
                <w:sz w:val="24"/>
                <w:szCs w:val="24"/>
              </w:rPr>
              <w:t> </w:t>
            </w:r>
            <w:r w:rsidRPr="00577743">
              <w:rPr>
                <w:sz w:val="24"/>
                <w:szCs w:val="24"/>
              </w:rPr>
              <w:t> </w:t>
            </w:r>
            <w:r w:rsidRPr="00577743">
              <w:rPr>
                <w:sz w:val="24"/>
                <w:szCs w:val="24"/>
              </w:rPr>
              <w:t> </w:t>
            </w:r>
            <w:r w:rsidRPr="00577743">
              <w:rPr>
                <w:sz w:val="24"/>
                <w:szCs w:val="24"/>
              </w:rPr>
              <w:t> </w:t>
            </w:r>
            <w:r w:rsidRPr="00577743">
              <w:rPr>
                <w:sz w:val="24"/>
                <w:szCs w:val="24"/>
              </w:rPr>
              <w:fldChar w:fldCharType="end"/>
            </w:r>
          </w:p>
        </w:tc>
        <w:tc>
          <w:tcPr>
            <w:tcW w:w="1338" w:type="dxa"/>
          </w:tcPr>
          <w:p w14:paraId="654B58D4" w14:textId="77777777" w:rsidR="00C93694" w:rsidRPr="00577743" w:rsidRDefault="00C93694" w:rsidP="00A7363F">
            <w:pPr>
              <w:rPr>
                <w:sz w:val="24"/>
                <w:szCs w:val="24"/>
              </w:rPr>
            </w:pPr>
          </w:p>
        </w:tc>
        <w:tc>
          <w:tcPr>
            <w:tcW w:w="2997" w:type="dxa"/>
          </w:tcPr>
          <w:p w14:paraId="169BBC3F" w14:textId="77777777" w:rsidR="00C93694" w:rsidRPr="00577743" w:rsidRDefault="00C93694" w:rsidP="00A7363F">
            <w:pPr>
              <w:rPr>
                <w:sz w:val="24"/>
                <w:szCs w:val="24"/>
              </w:rPr>
            </w:pPr>
          </w:p>
        </w:tc>
      </w:tr>
    </w:tbl>
    <w:p w14:paraId="3C031544" w14:textId="77777777" w:rsidR="00C93694" w:rsidRPr="00577743" w:rsidRDefault="00C93694" w:rsidP="00C93694">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80"/>
        <w:gridCol w:w="2249"/>
        <w:gridCol w:w="1594"/>
        <w:gridCol w:w="3188"/>
      </w:tblGrid>
      <w:tr w:rsidR="00C93694" w:rsidRPr="00577743" w14:paraId="515DDC10" w14:textId="77777777" w:rsidTr="00200D14">
        <w:trPr>
          <w:trHeight w:val="425"/>
        </w:trPr>
        <w:tc>
          <w:tcPr>
            <w:tcW w:w="2480" w:type="dxa"/>
            <w:tcBorders>
              <w:top w:val="dotted" w:sz="4" w:space="0" w:color="auto"/>
              <w:left w:val="dotted" w:sz="4" w:space="0" w:color="auto"/>
              <w:bottom w:val="dotted" w:sz="4" w:space="0" w:color="auto"/>
              <w:right w:val="dotted" w:sz="4" w:space="0" w:color="auto"/>
            </w:tcBorders>
          </w:tcPr>
          <w:p w14:paraId="5D539B0E" w14:textId="77777777" w:rsidR="00C93694" w:rsidRPr="00577743" w:rsidRDefault="00C93694" w:rsidP="00A7363F">
            <w:pPr>
              <w:rPr>
                <w:sz w:val="24"/>
                <w:szCs w:val="24"/>
              </w:rPr>
            </w:pPr>
            <w:r w:rsidRPr="00577743">
              <w:rPr>
                <w:sz w:val="24"/>
                <w:szCs w:val="24"/>
              </w:rPr>
              <w:t>Kontaktperson:</w:t>
            </w:r>
          </w:p>
        </w:tc>
        <w:tc>
          <w:tcPr>
            <w:tcW w:w="7031" w:type="dxa"/>
            <w:gridSpan w:val="3"/>
            <w:tcBorders>
              <w:top w:val="dotted" w:sz="4" w:space="0" w:color="auto"/>
              <w:left w:val="dotted" w:sz="4" w:space="0" w:color="auto"/>
              <w:bottom w:val="dotted" w:sz="4" w:space="0" w:color="auto"/>
              <w:right w:val="dotted" w:sz="4" w:space="0" w:color="auto"/>
            </w:tcBorders>
          </w:tcPr>
          <w:p w14:paraId="6B70619E" w14:textId="77777777" w:rsidR="00C93694" w:rsidRPr="00577743" w:rsidRDefault="00C93694" w:rsidP="00A7363F">
            <w:pPr>
              <w:rPr>
                <w:sz w:val="24"/>
                <w:szCs w:val="24"/>
              </w:rPr>
            </w:pPr>
            <w:r w:rsidRPr="00577743">
              <w:rPr>
                <w:sz w:val="24"/>
                <w:szCs w:val="24"/>
              </w:rPr>
              <w:fldChar w:fldCharType="begin">
                <w:ffData>
                  <w:name w:val="Tekst8"/>
                  <w:enabled/>
                  <w:calcOnExit w:val="0"/>
                  <w:textInput/>
                </w:ffData>
              </w:fldChar>
            </w:r>
            <w:r w:rsidRPr="00577743">
              <w:rPr>
                <w:sz w:val="24"/>
                <w:szCs w:val="24"/>
              </w:rPr>
              <w:instrText xml:space="preserve"> FORMTEXT </w:instrText>
            </w:r>
            <w:r w:rsidRPr="00577743">
              <w:rPr>
                <w:sz w:val="24"/>
                <w:szCs w:val="24"/>
              </w:rPr>
            </w:r>
            <w:r w:rsidRPr="00577743">
              <w:rPr>
                <w:sz w:val="24"/>
                <w:szCs w:val="24"/>
              </w:rPr>
              <w:fldChar w:fldCharType="separate"/>
            </w:r>
            <w:r w:rsidRPr="00577743">
              <w:rPr>
                <w:sz w:val="24"/>
                <w:szCs w:val="24"/>
              </w:rPr>
              <w:t> </w:t>
            </w:r>
            <w:r w:rsidRPr="00577743">
              <w:rPr>
                <w:sz w:val="24"/>
                <w:szCs w:val="24"/>
              </w:rPr>
              <w:t> </w:t>
            </w:r>
            <w:r w:rsidRPr="00577743">
              <w:rPr>
                <w:sz w:val="24"/>
                <w:szCs w:val="24"/>
              </w:rPr>
              <w:t> </w:t>
            </w:r>
            <w:r w:rsidRPr="00577743">
              <w:rPr>
                <w:sz w:val="24"/>
                <w:szCs w:val="24"/>
              </w:rPr>
              <w:t> </w:t>
            </w:r>
            <w:r w:rsidRPr="00577743">
              <w:rPr>
                <w:sz w:val="24"/>
                <w:szCs w:val="24"/>
              </w:rPr>
              <w:t> </w:t>
            </w:r>
            <w:r w:rsidRPr="00577743">
              <w:rPr>
                <w:sz w:val="24"/>
                <w:szCs w:val="24"/>
              </w:rPr>
              <w:fldChar w:fldCharType="end"/>
            </w:r>
          </w:p>
        </w:tc>
      </w:tr>
      <w:tr w:rsidR="00C93694" w:rsidRPr="00577743" w14:paraId="61656118" w14:textId="77777777" w:rsidTr="00200D14">
        <w:trPr>
          <w:trHeight w:val="425"/>
        </w:trPr>
        <w:tc>
          <w:tcPr>
            <w:tcW w:w="2480" w:type="dxa"/>
            <w:tcBorders>
              <w:top w:val="dotted" w:sz="4" w:space="0" w:color="auto"/>
              <w:left w:val="dotted" w:sz="4" w:space="0" w:color="auto"/>
              <w:bottom w:val="dotted" w:sz="4" w:space="0" w:color="auto"/>
              <w:right w:val="dotted" w:sz="4" w:space="0" w:color="auto"/>
            </w:tcBorders>
          </w:tcPr>
          <w:p w14:paraId="18D040C9" w14:textId="77777777" w:rsidR="00C93694" w:rsidRPr="00577743" w:rsidRDefault="00C93694" w:rsidP="00A7363F">
            <w:pPr>
              <w:rPr>
                <w:sz w:val="24"/>
                <w:szCs w:val="24"/>
              </w:rPr>
            </w:pPr>
            <w:r w:rsidRPr="00577743">
              <w:rPr>
                <w:sz w:val="24"/>
                <w:szCs w:val="24"/>
              </w:rPr>
              <w:t>Telefonnummer:</w:t>
            </w:r>
          </w:p>
        </w:tc>
        <w:tc>
          <w:tcPr>
            <w:tcW w:w="2249" w:type="dxa"/>
            <w:tcBorders>
              <w:top w:val="dotted" w:sz="4" w:space="0" w:color="auto"/>
              <w:left w:val="dotted" w:sz="4" w:space="0" w:color="auto"/>
              <w:bottom w:val="dotted" w:sz="4" w:space="0" w:color="auto"/>
              <w:right w:val="dotted" w:sz="4" w:space="0" w:color="auto"/>
            </w:tcBorders>
          </w:tcPr>
          <w:p w14:paraId="085212E0" w14:textId="77777777" w:rsidR="00C93694" w:rsidRPr="00577743" w:rsidRDefault="00C93694" w:rsidP="00A7363F">
            <w:pPr>
              <w:rPr>
                <w:sz w:val="24"/>
                <w:szCs w:val="24"/>
              </w:rPr>
            </w:pPr>
            <w:r w:rsidRPr="00577743">
              <w:rPr>
                <w:sz w:val="24"/>
                <w:szCs w:val="24"/>
              </w:rPr>
              <w:fldChar w:fldCharType="begin">
                <w:ffData>
                  <w:name w:val="Tekst9"/>
                  <w:enabled/>
                  <w:calcOnExit w:val="0"/>
                  <w:textInput/>
                </w:ffData>
              </w:fldChar>
            </w:r>
            <w:r w:rsidRPr="00577743">
              <w:rPr>
                <w:sz w:val="24"/>
                <w:szCs w:val="24"/>
              </w:rPr>
              <w:instrText xml:space="preserve"> FORMTEXT </w:instrText>
            </w:r>
            <w:r w:rsidRPr="00577743">
              <w:rPr>
                <w:sz w:val="24"/>
                <w:szCs w:val="24"/>
              </w:rPr>
            </w:r>
            <w:r w:rsidRPr="00577743">
              <w:rPr>
                <w:sz w:val="24"/>
                <w:szCs w:val="24"/>
              </w:rPr>
              <w:fldChar w:fldCharType="separate"/>
            </w:r>
            <w:r w:rsidRPr="00577743">
              <w:rPr>
                <w:sz w:val="24"/>
                <w:szCs w:val="24"/>
              </w:rPr>
              <w:t> </w:t>
            </w:r>
            <w:r w:rsidRPr="00577743">
              <w:rPr>
                <w:sz w:val="24"/>
                <w:szCs w:val="24"/>
              </w:rPr>
              <w:t> </w:t>
            </w:r>
            <w:r w:rsidRPr="00577743">
              <w:rPr>
                <w:sz w:val="24"/>
                <w:szCs w:val="24"/>
              </w:rPr>
              <w:t> </w:t>
            </w:r>
            <w:r w:rsidRPr="00577743">
              <w:rPr>
                <w:sz w:val="24"/>
                <w:szCs w:val="24"/>
              </w:rPr>
              <w:t> </w:t>
            </w:r>
            <w:r w:rsidRPr="00577743">
              <w:rPr>
                <w:sz w:val="24"/>
                <w:szCs w:val="24"/>
              </w:rPr>
              <w:t> </w:t>
            </w:r>
            <w:r w:rsidRPr="00577743">
              <w:rPr>
                <w:sz w:val="24"/>
                <w:szCs w:val="24"/>
              </w:rPr>
              <w:fldChar w:fldCharType="end"/>
            </w:r>
          </w:p>
        </w:tc>
        <w:tc>
          <w:tcPr>
            <w:tcW w:w="1594" w:type="dxa"/>
            <w:tcBorders>
              <w:top w:val="dotted" w:sz="4" w:space="0" w:color="auto"/>
              <w:left w:val="dotted" w:sz="4" w:space="0" w:color="auto"/>
              <w:bottom w:val="dotted" w:sz="4" w:space="0" w:color="auto"/>
              <w:right w:val="dotted" w:sz="4" w:space="0" w:color="auto"/>
            </w:tcBorders>
          </w:tcPr>
          <w:p w14:paraId="4FAAC329" w14:textId="77777777" w:rsidR="00C93694" w:rsidRPr="00577743" w:rsidRDefault="00C93694" w:rsidP="00A7363F">
            <w:pPr>
              <w:rPr>
                <w:sz w:val="24"/>
                <w:szCs w:val="24"/>
              </w:rPr>
            </w:pPr>
            <w:r w:rsidRPr="00577743">
              <w:rPr>
                <w:sz w:val="24"/>
                <w:szCs w:val="24"/>
              </w:rPr>
              <w:t>Mobilnummer:</w:t>
            </w:r>
          </w:p>
        </w:tc>
        <w:tc>
          <w:tcPr>
            <w:tcW w:w="3188" w:type="dxa"/>
            <w:tcBorders>
              <w:top w:val="dotted" w:sz="4" w:space="0" w:color="auto"/>
              <w:left w:val="dotted" w:sz="4" w:space="0" w:color="auto"/>
              <w:bottom w:val="dotted" w:sz="4" w:space="0" w:color="auto"/>
              <w:right w:val="dotted" w:sz="4" w:space="0" w:color="auto"/>
            </w:tcBorders>
          </w:tcPr>
          <w:p w14:paraId="650DE70A" w14:textId="77777777" w:rsidR="00C93694" w:rsidRPr="00577743" w:rsidRDefault="00C93694" w:rsidP="00A7363F">
            <w:pPr>
              <w:rPr>
                <w:sz w:val="24"/>
                <w:szCs w:val="24"/>
              </w:rPr>
            </w:pPr>
            <w:r w:rsidRPr="00577743">
              <w:rPr>
                <w:sz w:val="24"/>
                <w:szCs w:val="24"/>
              </w:rPr>
              <w:fldChar w:fldCharType="begin">
                <w:ffData>
                  <w:name w:val="Tekst10"/>
                  <w:enabled/>
                  <w:calcOnExit w:val="0"/>
                  <w:textInput/>
                </w:ffData>
              </w:fldChar>
            </w:r>
            <w:r w:rsidRPr="00577743">
              <w:rPr>
                <w:sz w:val="24"/>
                <w:szCs w:val="24"/>
              </w:rPr>
              <w:instrText xml:space="preserve"> FORMTEXT </w:instrText>
            </w:r>
            <w:r w:rsidRPr="00577743">
              <w:rPr>
                <w:sz w:val="24"/>
                <w:szCs w:val="24"/>
              </w:rPr>
            </w:r>
            <w:r w:rsidRPr="00577743">
              <w:rPr>
                <w:sz w:val="24"/>
                <w:szCs w:val="24"/>
              </w:rPr>
              <w:fldChar w:fldCharType="separate"/>
            </w:r>
            <w:r w:rsidRPr="00577743">
              <w:rPr>
                <w:sz w:val="24"/>
                <w:szCs w:val="24"/>
              </w:rPr>
              <w:t> </w:t>
            </w:r>
            <w:r w:rsidRPr="00577743">
              <w:rPr>
                <w:sz w:val="24"/>
                <w:szCs w:val="24"/>
              </w:rPr>
              <w:t> </w:t>
            </w:r>
            <w:r w:rsidRPr="00577743">
              <w:rPr>
                <w:sz w:val="24"/>
                <w:szCs w:val="24"/>
              </w:rPr>
              <w:t> </w:t>
            </w:r>
            <w:r w:rsidRPr="00577743">
              <w:rPr>
                <w:sz w:val="24"/>
                <w:szCs w:val="24"/>
              </w:rPr>
              <w:t> </w:t>
            </w:r>
            <w:r w:rsidRPr="00577743">
              <w:rPr>
                <w:sz w:val="24"/>
                <w:szCs w:val="24"/>
              </w:rPr>
              <w:t> </w:t>
            </w:r>
            <w:r w:rsidRPr="00577743">
              <w:rPr>
                <w:sz w:val="24"/>
                <w:szCs w:val="24"/>
              </w:rPr>
              <w:fldChar w:fldCharType="end"/>
            </w:r>
          </w:p>
        </w:tc>
      </w:tr>
      <w:tr w:rsidR="00C93694" w:rsidRPr="00577743" w14:paraId="6240C76B" w14:textId="77777777" w:rsidTr="00200D14">
        <w:trPr>
          <w:trHeight w:val="425"/>
        </w:trPr>
        <w:tc>
          <w:tcPr>
            <w:tcW w:w="2480" w:type="dxa"/>
            <w:tcBorders>
              <w:top w:val="dotted" w:sz="4" w:space="0" w:color="auto"/>
              <w:left w:val="dotted" w:sz="4" w:space="0" w:color="auto"/>
              <w:bottom w:val="dotted" w:sz="4" w:space="0" w:color="auto"/>
              <w:right w:val="dotted" w:sz="4" w:space="0" w:color="auto"/>
            </w:tcBorders>
          </w:tcPr>
          <w:p w14:paraId="094AB63B" w14:textId="77777777" w:rsidR="00C93694" w:rsidRPr="00577743" w:rsidRDefault="00C93694" w:rsidP="00A7363F">
            <w:pPr>
              <w:rPr>
                <w:sz w:val="24"/>
                <w:szCs w:val="24"/>
              </w:rPr>
            </w:pPr>
            <w:r w:rsidRPr="00577743">
              <w:rPr>
                <w:sz w:val="24"/>
                <w:szCs w:val="24"/>
              </w:rPr>
              <w:t>E-postadresse:</w:t>
            </w:r>
          </w:p>
        </w:tc>
        <w:tc>
          <w:tcPr>
            <w:tcW w:w="7031" w:type="dxa"/>
            <w:gridSpan w:val="3"/>
            <w:tcBorders>
              <w:top w:val="dotted" w:sz="4" w:space="0" w:color="auto"/>
              <w:left w:val="dotted" w:sz="4" w:space="0" w:color="auto"/>
              <w:bottom w:val="dotted" w:sz="4" w:space="0" w:color="auto"/>
              <w:right w:val="dotted" w:sz="4" w:space="0" w:color="auto"/>
            </w:tcBorders>
          </w:tcPr>
          <w:p w14:paraId="123DA71D" w14:textId="77777777" w:rsidR="00C93694" w:rsidRPr="00577743" w:rsidRDefault="00C93694" w:rsidP="00A7363F">
            <w:pPr>
              <w:rPr>
                <w:sz w:val="24"/>
                <w:szCs w:val="24"/>
              </w:rPr>
            </w:pPr>
            <w:r w:rsidRPr="00577743">
              <w:rPr>
                <w:sz w:val="24"/>
                <w:szCs w:val="24"/>
              </w:rPr>
              <w:fldChar w:fldCharType="begin">
                <w:ffData>
                  <w:name w:val="Tekst11"/>
                  <w:enabled/>
                  <w:calcOnExit w:val="0"/>
                  <w:textInput/>
                </w:ffData>
              </w:fldChar>
            </w:r>
            <w:r w:rsidRPr="00577743">
              <w:rPr>
                <w:sz w:val="24"/>
                <w:szCs w:val="24"/>
              </w:rPr>
              <w:instrText xml:space="preserve"> FORMTEXT </w:instrText>
            </w:r>
            <w:r w:rsidRPr="00577743">
              <w:rPr>
                <w:sz w:val="24"/>
                <w:szCs w:val="24"/>
              </w:rPr>
            </w:r>
            <w:r w:rsidRPr="00577743">
              <w:rPr>
                <w:sz w:val="24"/>
                <w:szCs w:val="24"/>
              </w:rPr>
              <w:fldChar w:fldCharType="separate"/>
            </w:r>
            <w:r w:rsidRPr="00577743">
              <w:rPr>
                <w:sz w:val="24"/>
                <w:szCs w:val="24"/>
              </w:rPr>
              <w:t> </w:t>
            </w:r>
            <w:r w:rsidRPr="00577743">
              <w:rPr>
                <w:sz w:val="24"/>
                <w:szCs w:val="24"/>
              </w:rPr>
              <w:t> </w:t>
            </w:r>
            <w:r w:rsidRPr="00577743">
              <w:rPr>
                <w:sz w:val="24"/>
                <w:szCs w:val="24"/>
              </w:rPr>
              <w:t> </w:t>
            </w:r>
            <w:r w:rsidRPr="00577743">
              <w:rPr>
                <w:sz w:val="24"/>
                <w:szCs w:val="24"/>
              </w:rPr>
              <w:t> </w:t>
            </w:r>
            <w:r w:rsidRPr="00577743">
              <w:rPr>
                <w:sz w:val="24"/>
                <w:szCs w:val="24"/>
              </w:rPr>
              <w:t> </w:t>
            </w:r>
            <w:r w:rsidRPr="00577743">
              <w:rPr>
                <w:sz w:val="24"/>
                <w:szCs w:val="24"/>
              </w:rPr>
              <w:fldChar w:fldCharType="end"/>
            </w:r>
          </w:p>
        </w:tc>
      </w:tr>
    </w:tbl>
    <w:p w14:paraId="6A2F4370" w14:textId="77777777" w:rsidR="00C93694" w:rsidRPr="006548B1" w:rsidRDefault="00C93694" w:rsidP="00C93694">
      <w:pPr>
        <w:rPr>
          <w:b/>
          <w:bCs/>
          <w:sz w:val="24"/>
          <w:szCs w:val="24"/>
        </w:rPr>
      </w:pPr>
    </w:p>
    <w:p w14:paraId="001956B8" w14:textId="77777777" w:rsidR="006548B1" w:rsidRPr="006548B1" w:rsidRDefault="006548B1" w:rsidP="006548B1">
      <w:pPr>
        <w:rPr>
          <w:b/>
          <w:bCs/>
          <w:sz w:val="24"/>
          <w:szCs w:val="24"/>
        </w:rPr>
      </w:pPr>
      <w:r w:rsidRPr="006548B1">
        <w:rPr>
          <w:b/>
          <w:bCs/>
          <w:sz w:val="24"/>
          <w:szCs w:val="24"/>
        </w:rPr>
        <w:t>Ved signering bekreftes at:</w:t>
      </w:r>
    </w:p>
    <w:p w14:paraId="323B0B49" w14:textId="05B9AB73" w:rsidR="00C93694" w:rsidRDefault="006548B1" w:rsidP="006548B1">
      <w:pPr>
        <w:numPr>
          <w:ilvl w:val="0"/>
          <w:numId w:val="12"/>
        </w:numPr>
        <w:rPr>
          <w:sz w:val="24"/>
          <w:szCs w:val="24"/>
        </w:rPr>
      </w:pPr>
      <w:r>
        <w:rPr>
          <w:sz w:val="24"/>
          <w:szCs w:val="24"/>
        </w:rPr>
        <w:t xml:space="preserve">Tilbudet er </w:t>
      </w:r>
      <w:r w:rsidR="00C93694" w:rsidRPr="00577743">
        <w:rPr>
          <w:sz w:val="24"/>
          <w:szCs w:val="24"/>
        </w:rPr>
        <w:t xml:space="preserve">i </w:t>
      </w:r>
      <w:proofErr w:type="spellStart"/>
      <w:r w:rsidR="00395653">
        <w:rPr>
          <w:sz w:val="24"/>
          <w:szCs w:val="24"/>
        </w:rPr>
        <w:t>hht</w:t>
      </w:r>
      <w:proofErr w:type="spellEnd"/>
      <w:r w:rsidR="00C93694" w:rsidRPr="00577743">
        <w:rPr>
          <w:sz w:val="24"/>
          <w:szCs w:val="24"/>
        </w:rPr>
        <w:t xml:space="preserve"> betingelser </w:t>
      </w:r>
      <w:r>
        <w:rPr>
          <w:sz w:val="24"/>
          <w:szCs w:val="24"/>
        </w:rPr>
        <w:t>i</w:t>
      </w:r>
      <w:r w:rsidR="00C93694" w:rsidRPr="00577743">
        <w:rPr>
          <w:sz w:val="24"/>
          <w:szCs w:val="24"/>
        </w:rPr>
        <w:t xml:space="preserve"> konkurransegrunnlaget, inkl</w:t>
      </w:r>
      <w:r w:rsidR="00395653">
        <w:rPr>
          <w:sz w:val="24"/>
          <w:szCs w:val="24"/>
        </w:rPr>
        <w:t>.</w:t>
      </w:r>
      <w:r w:rsidR="00C93694" w:rsidRPr="00577743">
        <w:rPr>
          <w:sz w:val="24"/>
          <w:szCs w:val="24"/>
        </w:rPr>
        <w:t xml:space="preserve"> vedlagte kontraktsbetingelser. </w:t>
      </w:r>
    </w:p>
    <w:p w14:paraId="4AA3EFAD" w14:textId="14CD3194" w:rsidR="003145BD" w:rsidRDefault="004675FB" w:rsidP="006548B1">
      <w:pPr>
        <w:numPr>
          <w:ilvl w:val="0"/>
          <w:numId w:val="12"/>
        </w:numPr>
        <w:rPr>
          <w:sz w:val="24"/>
          <w:szCs w:val="24"/>
        </w:rPr>
      </w:pPr>
      <w:r w:rsidRPr="00577743">
        <w:rPr>
          <w:sz w:val="24"/>
          <w:szCs w:val="24"/>
        </w:rPr>
        <w:t>Vi vedstår oss vårt tilbud til den dato som er angitt i konkurransegrunnlag.</w:t>
      </w:r>
    </w:p>
    <w:p w14:paraId="3E063FC3" w14:textId="77777777" w:rsidR="006548B1" w:rsidRDefault="006548B1" w:rsidP="00C93694">
      <w:pPr>
        <w:rPr>
          <w:sz w:val="24"/>
          <w:szCs w:val="24"/>
        </w:rPr>
      </w:pPr>
    </w:p>
    <w:tbl>
      <w:tblPr>
        <w:tblW w:w="0" w:type="auto"/>
        <w:tblCellMar>
          <w:left w:w="70" w:type="dxa"/>
          <w:right w:w="70" w:type="dxa"/>
        </w:tblCellMar>
        <w:tblLook w:val="04A0" w:firstRow="1" w:lastRow="0" w:firstColumn="1" w:lastColumn="0" w:noHBand="0" w:noVBand="1"/>
      </w:tblPr>
      <w:tblGrid>
        <w:gridCol w:w="1997"/>
        <w:gridCol w:w="1519"/>
        <w:gridCol w:w="5440"/>
      </w:tblGrid>
      <w:tr w:rsidR="00C93694" w:rsidRPr="00577743" w14:paraId="3F8D33AC" w14:textId="77777777" w:rsidTr="00A7363F">
        <w:trPr>
          <w:trHeight w:val="46"/>
        </w:trPr>
        <w:tc>
          <w:tcPr>
            <w:tcW w:w="1997" w:type="dxa"/>
            <w:tcBorders>
              <w:top w:val="nil"/>
              <w:left w:val="nil"/>
              <w:bottom w:val="dotted" w:sz="4" w:space="0" w:color="auto"/>
              <w:right w:val="nil"/>
            </w:tcBorders>
          </w:tcPr>
          <w:p w14:paraId="400A2D2B" w14:textId="77777777" w:rsidR="00C93694" w:rsidRDefault="00C93694" w:rsidP="00A7363F">
            <w:pPr>
              <w:rPr>
                <w:sz w:val="24"/>
                <w:szCs w:val="24"/>
              </w:rPr>
            </w:pPr>
          </w:p>
          <w:p w14:paraId="2BC9BC6E" w14:textId="77777777" w:rsidR="00EC4B06" w:rsidRDefault="00EC4B06" w:rsidP="00A7363F">
            <w:pPr>
              <w:rPr>
                <w:sz w:val="24"/>
                <w:szCs w:val="24"/>
              </w:rPr>
            </w:pPr>
          </w:p>
          <w:p w14:paraId="65602EBC" w14:textId="77777777" w:rsidR="00EC4B06" w:rsidRPr="00577743" w:rsidRDefault="00EC4B06" w:rsidP="00A7363F">
            <w:pPr>
              <w:rPr>
                <w:sz w:val="24"/>
                <w:szCs w:val="24"/>
              </w:rPr>
            </w:pPr>
          </w:p>
        </w:tc>
        <w:tc>
          <w:tcPr>
            <w:tcW w:w="1519" w:type="dxa"/>
            <w:tcBorders>
              <w:top w:val="nil"/>
              <w:left w:val="nil"/>
              <w:bottom w:val="dotted" w:sz="4" w:space="0" w:color="auto"/>
              <w:right w:val="nil"/>
            </w:tcBorders>
          </w:tcPr>
          <w:p w14:paraId="35EDE0ED" w14:textId="77777777" w:rsidR="00C93694" w:rsidRPr="00577743" w:rsidRDefault="00C93694" w:rsidP="00A7363F">
            <w:pPr>
              <w:rPr>
                <w:sz w:val="24"/>
                <w:szCs w:val="24"/>
              </w:rPr>
            </w:pPr>
          </w:p>
        </w:tc>
        <w:tc>
          <w:tcPr>
            <w:tcW w:w="5440" w:type="dxa"/>
            <w:tcBorders>
              <w:top w:val="nil"/>
              <w:left w:val="nil"/>
              <w:bottom w:val="dotted" w:sz="4" w:space="0" w:color="auto"/>
              <w:right w:val="nil"/>
            </w:tcBorders>
          </w:tcPr>
          <w:p w14:paraId="01DABCE4" w14:textId="77777777" w:rsidR="00C93694" w:rsidRPr="00577743" w:rsidRDefault="00C93694" w:rsidP="00A7363F">
            <w:pPr>
              <w:rPr>
                <w:sz w:val="24"/>
                <w:szCs w:val="24"/>
              </w:rPr>
            </w:pPr>
          </w:p>
        </w:tc>
      </w:tr>
      <w:tr w:rsidR="00C93694" w:rsidRPr="00577743" w14:paraId="4185BA72" w14:textId="77777777" w:rsidTr="00A7363F">
        <w:trPr>
          <w:trHeight w:val="32"/>
        </w:trPr>
        <w:tc>
          <w:tcPr>
            <w:tcW w:w="1997" w:type="dxa"/>
            <w:tcBorders>
              <w:top w:val="dotted" w:sz="4" w:space="0" w:color="auto"/>
              <w:left w:val="nil"/>
              <w:bottom w:val="nil"/>
              <w:right w:val="nil"/>
            </w:tcBorders>
            <w:hideMark/>
          </w:tcPr>
          <w:p w14:paraId="270413D9" w14:textId="77777777" w:rsidR="00C93694" w:rsidRPr="00577743" w:rsidRDefault="00C93694" w:rsidP="00A7363F">
            <w:pPr>
              <w:rPr>
                <w:sz w:val="24"/>
                <w:szCs w:val="24"/>
              </w:rPr>
            </w:pPr>
            <w:r w:rsidRPr="00577743">
              <w:rPr>
                <w:sz w:val="24"/>
                <w:szCs w:val="24"/>
              </w:rPr>
              <w:t>Sted</w:t>
            </w:r>
          </w:p>
        </w:tc>
        <w:tc>
          <w:tcPr>
            <w:tcW w:w="1519" w:type="dxa"/>
            <w:tcBorders>
              <w:top w:val="dotted" w:sz="4" w:space="0" w:color="auto"/>
              <w:left w:val="nil"/>
              <w:bottom w:val="nil"/>
              <w:right w:val="nil"/>
            </w:tcBorders>
            <w:hideMark/>
          </w:tcPr>
          <w:p w14:paraId="627A2573" w14:textId="77777777" w:rsidR="00C93694" w:rsidRPr="00577743" w:rsidRDefault="00C93694" w:rsidP="00A7363F">
            <w:pPr>
              <w:rPr>
                <w:sz w:val="24"/>
                <w:szCs w:val="24"/>
              </w:rPr>
            </w:pPr>
            <w:r w:rsidRPr="00577743">
              <w:rPr>
                <w:sz w:val="24"/>
                <w:szCs w:val="24"/>
              </w:rPr>
              <w:t>Dato</w:t>
            </w:r>
          </w:p>
        </w:tc>
        <w:tc>
          <w:tcPr>
            <w:tcW w:w="5440" w:type="dxa"/>
            <w:tcBorders>
              <w:top w:val="dotted" w:sz="4" w:space="0" w:color="auto"/>
              <w:left w:val="nil"/>
              <w:bottom w:val="nil"/>
              <w:right w:val="nil"/>
            </w:tcBorders>
            <w:hideMark/>
          </w:tcPr>
          <w:p w14:paraId="02FBA0C5" w14:textId="77777777" w:rsidR="00C93694" w:rsidRDefault="00C93694" w:rsidP="00A7363F">
            <w:pPr>
              <w:rPr>
                <w:sz w:val="24"/>
                <w:szCs w:val="24"/>
              </w:rPr>
            </w:pPr>
            <w:r w:rsidRPr="00577743">
              <w:rPr>
                <w:sz w:val="24"/>
                <w:szCs w:val="24"/>
              </w:rPr>
              <w:t>Underskrift</w:t>
            </w:r>
          </w:p>
          <w:p w14:paraId="0A535FF0" w14:textId="77777777" w:rsidR="00C93694" w:rsidRPr="00577743" w:rsidRDefault="00C93694" w:rsidP="00A7363F">
            <w:pPr>
              <w:rPr>
                <w:sz w:val="24"/>
                <w:szCs w:val="24"/>
              </w:rPr>
            </w:pPr>
          </w:p>
          <w:p w14:paraId="3B9440C6" w14:textId="77777777" w:rsidR="00C93694" w:rsidRPr="00577743" w:rsidRDefault="00C93694" w:rsidP="00A7363F">
            <w:pPr>
              <w:rPr>
                <w:sz w:val="24"/>
                <w:szCs w:val="24"/>
              </w:rPr>
            </w:pPr>
          </w:p>
        </w:tc>
      </w:tr>
      <w:tr w:rsidR="00C93694" w:rsidRPr="00577743" w14:paraId="494D45D0" w14:textId="77777777" w:rsidTr="00A7363F">
        <w:trPr>
          <w:trHeight w:val="65"/>
        </w:trPr>
        <w:tc>
          <w:tcPr>
            <w:tcW w:w="1997" w:type="dxa"/>
          </w:tcPr>
          <w:p w14:paraId="424E7FC1" w14:textId="77777777" w:rsidR="00C93694" w:rsidRPr="00577743" w:rsidRDefault="00C93694" w:rsidP="00A7363F">
            <w:pPr>
              <w:rPr>
                <w:sz w:val="24"/>
                <w:szCs w:val="24"/>
              </w:rPr>
            </w:pPr>
          </w:p>
        </w:tc>
        <w:tc>
          <w:tcPr>
            <w:tcW w:w="1519" w:type="dxa"/>
          </w:tcPr>
          <w:p w14:paraId="5887EEDF" w14:textId="77777777" w:rsidR="00EC4B06" w:rsidRPr="00577743" w:rsidRDefault="00EC4B06" w:rsidP="00A7363F">
            <w:pPr>
              <w:rPr>
                <w:sz w:val="24"/>
                <w:szCs w:val="24"/>
              </w:rPr>
            </w:pPr>
          </w:p>
        </w:tc>
        <w:tc>
          <w:tcPr>
            <w:tcW w:w="5440" w:type="dxa"/>
            <w:tcBorders>
              <w:top w:val="nil"/>
              <w:left w:val="nil"/>
              <w:bottom w:val="dotted" w:sz="4" w:space="0" w:color="auto"/>
              <w:right w:val="nil"/>
            </w:tcBorders>
          </w:tcPr>
          <w:p w14:paraId="71E3C018" w14:textId="77777777" w:rsidR="00C93694" w:rsidRPr="00577743" w:rsidRDefault="00C93694" w:rsidP="00A7363F">
            <w:pPr>
              <w:rPr>
                <w:sz w:val="24"/>
                <w:szCs w:val="24"/>
              </w:rPr>
            </w:pPr>
          </w:p>
        </w:tc>
      </w:tr>
      <w:tr w:rsidR="00C93694" w:rsidRPr="00577743" w14:paraId="308A5447" w14:textId="77777777" w:rsidTr="00A7363F">
        <w:trPr>
          <w:trHeight w:val="30"/>
        </w:trPr>
        <w:tc>
          <w:tcPr>
            <w:tcW w:w="1997" w:type="dxa"/>
          </w:tcPr>
          <w:p w14:paraId="347C2863" w14:textId="77777777" w:rsidR="00C93694" w:rsidRPr="00577743" w:rsidRDefault="00C93694" w:rsidP="00A7363F">
            <w:pPr>
              <w:rPr>
                <w:sz w:val="24"/>
                <w:szCs w:val="24"/>
              </w:rPr>
            </w:pPr>
          </w:p>
        </w:tc>
        <w:tc>
          <w:tcPr>
            <w:tcW w:w="1519" w:type="dxa"/>
          </w:tcPr>
          <w:p w14:paraId="1A26200E" w14:textId="77777777" w:rsidR="00C93694" w:rsidRPr="00577743" w:rsidRDefault="00C93694" w:rsidP="00A7363F">
            <w:pPr>
              <w:rPr>
                <w:sz w:val="24"/>
                <w:szCs w:val="24"/>
              </w:rPr>
            </w:pPr>
          </w:p>
        </w:tc>
        <w:tc>
          <w:tcPr>
            <w:tcW w:w="5440" w:type="dxa"/>
            <w:tcBorders>
              <w:top w:val="dotted" w:sz="4" w:space="0" w:color="auto"/>
              <w:left w:val="nil"/>
              <w:bottom w:val="nil"/>
              <w:right w:val="nil"/>
            </w:tcBorders>
            <w:hideMark/>
          </w:tcPr>
          <w:p w14:paraId="43A87481" w14:textId="77777777" w:rsidR="00C93694" w:rsidRPr="00577743" w:rsidRDefault="00C93694" w:rsidP="00A7363F">
            <w:pPr>
              <w:rPr>
                <w:sz w:val="24"/>
                <w:szCs w:val="24"/>
              </w:rPr>
            </w:pPr>
            <w:r w:rsidRPr="00577743">
              <w:rPr>
                <w:sz w:val="24"/>
                <w:szCs w:val="24"/>
              </w:rPr>
              <w:t>Navn med blokkbokstaver</w:t>
            </w:r>
          </w:p>
        </w:tc>
      </w:tr>
    </w:tbl>
    <w:p w14:paraId="6DC93BF9" w14:textId="081068DA" w:rsidR="00B042EB" w:rsidRDefault="00B042EB" w:rsidP="006548B1">
      <w:bookmarkStart w:id="107" w:name="_Hlk53674892"/>
    </w:p>
    <w:p w14:paraId="08A6FC2E" w14:textId="77777777" w:rsidR="00DD571B" w:rsidRDefault="00DD571B" w:rsidP="006548B1">
      <w:pPr>
        <w:rPr>
          <w:b/>
          <w:bCs/>
          <w:sz w:val="28"/>
          <w:szCs w:val="28"/>
        </w:rPr>
      </w:pPr>
    </w:p>
    <w:p w14:paraId="25978604" w14:textId="01071B17" w:rsidR="00623B90" w:rsidRPr="00623B90" w:rsidRDefault="002641AB" w:rsidP="006548B1">
      <w:pPr>
        <w:rPr>
          <w:sz w:val="24"/>
          <w:szCs w:val="24"/>
        </w:rPr>
      </w:pPr>
      <w:r w:rsidRPr="00A005E4">
        <w:rPr>
          <w:b/>
          <w:bCs/>
          <w:sz w:val="28"/>
          <w:szCs w:val="28"/>
        </w:rPr>
        <w:t>VEDLEGG</w:t>
      </w:r>
      <w:r w:rsidR="007909BC" w:rsidRPr="00112B86">
        <w:rPr>
          <w:b/>
          <w:bCs/>
          <w:sz w:val="28"/>
          <w:szCs w:val="28"/>
        </w:rPr>
        <w:t xml:space="preserve">: </w:t>
      </w:r>
      <w:r w:rsidR="00623B90" w:rsidRPr="00112B86">
        <w:rPr>
          <w:b/>
          <w:bCs/>
          <w:sz w:val="24"/>
          <w:szCs w:val="24"/>
        </w:rPr>
        <w:t xml:space="preserve">Se </w:t>
      </w:r>
      <w:r w:rsidR="00E70FFF" w:rsidRPr="00112B86">
        <w:rPr>
          <w:b/>
          <w:bCs/>
          <w:sz w:val="24"/>
          <w:szCs w:val="24"/>
        </w:rPr>
        <w:t>nederst i innholdsfortegnelse</w:t>
      </w:r>
      <w:bookmarkEnd w:id="107"/>
    </w:p>
    <w:sectPr w:rsidR="00623B90" w:rsidRPr="00623B90" w:rsidSect="004C0B0A">
      <w:footerReference w:type="even" r:id="rId16"/>
      <w:footerReference w:type="default" r:id="rId17"/>
      <w:pgSz w:w="11906" w:h="16838"/>
      <w:pgMar w:top="993" w:right="1134" w:bottom="993" w:left="1134"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AEC67" w14:textId="77777777" w:rsidR="00955348" w:rsidRDefault="00955348">
      <w:r>
        <w:separator/>
      </w:r>
    </w:p>
  </w:endnote>
  <w:endnote w:type="continuationSeparator" w:id="0">
    <w:p w14:paraId="2F51476D" w14:textId="77777777" w:rsidR="00955348" w:rsidRDefault="00955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Halvfe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FE752" w14:textId="77777777" w:rsidR="00757BF7" w:rsidRDefault="00757BF7">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end"/>
    </w:r>
  </w:p>
  <w:p w14:paraId="513A033D" w14:textId="77777777" w:rsidR="00757BF7" w:rsidRDefault="00757BF7">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7BF39" w14:textId="77777777" w:rsidR="009817C9" w:rsidRDefault="009817C9">
    <w:pPr>
      <w:pStyle w:val="Bunntekst"/>
      <w:jc w:val="right"/>
    </w:pPr>
    <w:r>
      <w:fldChar w:fldCharType="begin"/>
    </w:r>
    <w:r>
      <w:instrText>PAGE   \* MERGEFORMAT</w:instrText>
    </w:r>
    <w:r>
      <w:fldChar w:fldCharType="separate"/>
    </w:r>
    <w:r>
      <w:t>2</w:t>
    </w:r>
    <w:r>
      <w:fldChar w:fldCharType="end"/>
    </w:r>
  </w:p>
  <w:p w14:paraId="6D20ADEC" w14:textId="77777777" w:rsidR="00757BF7" w:rsidRDefault="00757BF7">
    <w:pPr>
      <w:pStyle w:val="Bunnteks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0CC57" w14:textId="77777777" w:rsidR="00955348" w:rsidRDefault="00955348">
      <w:r>
        <w:separator/>
      </w:r>
    </w:p>
  </w:footnote>
  <w:footnote w:type="continuationSeparator" w:id="0">
    <w:p w14:paraId="47CAF0A0" w14:textId="77777777" w:rsidR="00955348" w:rsidRDefault="009553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745AD"/>
    <w:multiLevelType w:val="hybridMultilevel"/>
    <w:tmpl w:val="947CC5F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46E282E"/>
    <w:multiLevelType w:val="hybridMultilevel"/>
    <w:tmpl w:val="583083AE"/>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D94718"/>
    <w:multiLevelType w:val="hybridMultilevel"/>
    <w:tmpl w:val="CD4EE04A"/>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FFC5D24"/>
    <w:multiLevelType w:val="multilevel"/>
    <w:tmpl w:val="22EE6BAE"/>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lvl>
    <w:lvl w:ilvl="2">
      <w:start w:val="1"/>
      <w:numFmt w:val="decimal"/>
      <w:pStyle w:val="Overskrift3"/>
      <w:lvlText w:val="%1.%2.%3"/>
      <w:lvlJc w:val="left"/>
      <w:pPr>
        <w:tabs>
          <w:tab w:val="num" w:pos="862"/>
        </w:tabs>
        <w:ind w:left="862" w:hanging="72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4" w15:restartNumberingAfterBreak="0">
    <w:nsid w:val="12050C0D"/>
    <w:multiLevelType w:val="hybridMultilevel"/>
    <w:tmpl w:val="AF28305C"/>
    <w:lvl w:ilvl="0" w:tplc="335A7658">
      <w:start w:val="1"/>
      <w:numFmt w:val="lowerLetter"/>
      <w:lvlText w:val="%1)"/>
      <w:lvlJc w:val="left"/>
      <w:pPr>
        <w:ind w:left="1068" w:hanging="360"/>
      </w:pPr>
    </w:lvl>
    <w:lvl w:ilvl="1" w:tplc="04140019">
      <w:start w:val="1"/>
      <w:numFmt w:val="lowerLetter"/>
      <w:lvlText w:val="%2."/>
      <w:lvlJc w:val="left"/>
      <w:pPr>
        <w:ind w:left="1788" w:hanging="360"/>
      </w:pPr>
    </w:lvl>
    <w:lvl w:ilvl="2" w:tplc="0414001B">
      <w:start w:val="1"/>
      <w:numFmt w:val="lowerRoman"/>
      <w:lvlText w:val="%3."/>
      <w:lvlJc w:val="right"/>
      <w:pPr>
        <w:ind w:left="2508" w:hanging="180"/>
      </w:pPr>
    </w:lvl>
    <w:lvl w:ilvl="3" w:tplc="0414000F">
      <w:start w:val="1"/>
      <w:numFmt w:val="decimal"/>
      <w:lvlText w:val="%4."/>
      <w:lvlJc w:val="left"/>
      <w:pPr>
        <w:ind w:left="3228" w:hanging="360"/>
      </w:pPr>
    </w:lvl>
    <w:lvl w:ilvl="4" w:tplc="04140019">
      <w:start w:val="1"/>
      <w:numFmt w:val="lowerLetter"/>
      <w:lvlText w:val="%5."/>
      <w:lvlJc w:val="left"/>
      <w:pPr>
        <w:ind w:left="3948" w:hanging="360"/>
      </w:pPr>
    </w:lvl>
    <w:lvl w:ilvl="5" w:tplc="0414001B">
      <w:start w:val="1"/>
      <w:numFmt w:val="lowerRoman"/>
      <w:lvlText w:val="%6."/>
      <w:lvlJc w:val="right"/>
      <w:pPr>
        <w:ind w:left="4668" w:hanging="180"/>
      </w:pPr>
    </w:lvl>
    <w:lvl w:ilvl="6" w:tplc="0414000F">
      <w:start w:val="1"/>
      <w:numFmt w:val="decimal"/>
      <w:lvlText w:val="%7."/>
      <w:lvlJc w:val="left"/>
      <w:pPr>
        <w:ind w:left="5388" w:hanging="360"/>
      </w:pPr>
    </w:lvl>
    <w:lvl w:ilvl="7" w:tplc="04140019">
      <w:start w:val="1"/>
      <w:numFmt w:val="lowerLetter"/>
      <w:lvlText w:val="%8."/>
      <w:lvlJc w:val="left"/>
      <w:pPr>
        <w:ind w:left="6108" w:hanging="360"/>
      </w:pPr>
    </w:lvl>
    <w:lvl w:ilvl="8" w:tplc="0414001B">
      <w:start w:val="1"/>
      <w:numFmt w:val="lowerRoman"/>
      <w:lvlText w:val="%9."/>
      <w:lvlJc w:val="right"/>
      <w:pPr>
        <w:ind w:left="6828" w:hanging="180"/>
      </w:pPr>
    </w:lvl>
  </w:abstractNum>
  <w:abstractNum w:abstractNumId="5" w15:restartNumberingAfterBreak="0">
    <w:nsid w:val="125C757E"/>
    <w:multiLevelType w:val="hybridMultilevel"/>
    <w:tmpl w:val="FBFA2A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A9C0ECF"/>
    <w:multiLevelType w:val="hybridMultilevel"/>
    <w:tmpl w:val="8B02317C"/>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452E13"/>
    <w:multiLevelType w:val="hybridMultilevel"/>
    <w:tmpl w:val="111A5A70"/>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28BF6E2B"/>
    <w:multiLevelType w:val="hybridMultilevel"/>
    <w:tmpl w:val="BC6C17D0"/>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9205A4"/>
    <w:multiLevelType w:val="hybridMultilevel"/>
    <w:tmpl w:val="48E4A0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0BF5664"/>
    <w:multiLevelType w:val="hybridMultilevel"/>
    <w:tmpl w:val="8F24EA0C"/>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1" w15:restartNumberingAfterBreak="0">
    <w:nsid w:val="3D3E3AA6"/>
    <w:multiLevelType w:val="multilevel"/>
    <w:tmpl w:val="EC18DA9C"/>
    <w:lvl w:ilvl="0">
      <w:start w:val="1"/>
      <w:numFmt w:val="decimal"/>
      <w:lvlText w:val="%1."/>
      <w:lvlJc w:val="left"/>
      <w:pPr>
        <w:tabs>
          <w:tab w:val="num" w:pos="360"/>
        </w:tabs>
        <w:ind w:left="360" w:hanging="360"/>
      </w:pPr>
    </w:lvl>
    <w:lvl w:ilvl="1">
      <w:start w:val="1"/>
      <w:numFmt w:val="decimal"/>
      <w:pStyle w:val="Overskrift30"/>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12" w15:restartNumberingAfterBreak="0">
    <w:nsid w:val="49CF4708"/>
    <w:multiLevelType w:val="multilevel"/>
    <w:tmpl w:val="6B2E4D8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sz w:val="28"/>
        <w:szCs w:val="28"/>
      </w:rPr>
    </w:lvl>
    <w:lvl w:ilvl="2">
      <w:start w:val="1"/>
      <w:numFmt w:val="lowerLetter"/>
      <w:lvlText w:val="%3."/>
      <w:lvlJc w:val="left"/>
      <w:pPr>
        <w:tabs>
          <w:tab w:val="num" w:pos="360"/>
        </w:tabs>
        <w:ind w:left="360" w:hanging="36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AB72423"/>
    <w:multiLevelType w:val="hybridMultilevel"/>
    <w:tmpl w:val="2ADC9DB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CC31805"/>
    <w:multiLevelType w:val="hybridMultilevel"/>
    <w:tmpl w:val="3438BC3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4E497F23"/>
    <w:multiLevelType w:val="hybridMultilevel"/>
    <w:tmpl w:val="7EBA499A"/>
    <w:lvl w:ilvl="0" w:tplc="04140001">
      <w:start w:val="1"/>
      <w:numFmt w:val="bullet"/>
      <w:lvlText w:val=""/>
      <w:lvlJc w:val="left"/>
      <w:pPr>
        <w:ind w:left="1077" w:hanging="360"/>
      </w:pPr>
      <w:rPr>
        <w:rFonts w:ascii="Symbol" w:hAnsi="Symbol" w:hint="default"/>
      </w:rPr>
    </w:lvl>
    <w:lvl w:ilvl="1" w:tplc="04140003" w:tentative="1">
      <w:start w:val="1"/>
      <w:numFmt w:val="bullet"/>
      <w:lvlText w:val="o"/>
      <w:lvlJc w:val="left"/>
      <w:pPr>
        <w:ind w:left="1797" w:hanging="360"/>
      </w:pPr>
      <w:rPr>
        <w:rFonts w:ascii="Courier New" w:hAnsi="Courier New" w:cs="Courier New" w:hint="default"/>
      </w:rPr>
    </w:lvl>
    <w:lvl w:ilvl="2" w:tplc="04140005" w:tentative="1">
      <w:start w:val="1"/>
      <w:numFmt w:val="bullet"/>
      <w:lvlText w:val=""/>
      <w:lvlJc w:val="left"/>
      <w:pPr>
        <w:ind w:left="2517" w:hanging="360"/>
      </w:pPr>
      <w:rPr>
        <w:rFonts w:ascii="Wingdings" w:hAnsi="Wingdings" w:hint="default"/>
      </w:rPr>
    </w:lvl>
    <w:lvl w:ilvl="3" w:tplc="04140001" w:tentative="1">
      <w:start w:val="1"/>
      <w:numFmt w:val="bullet"/>
      <w:lvlText w:val=""/>
      <w:lvlJc w:val="left"/>
      <w:pPr>
        <w:ind w:left="3237" w:hanging="360"/>
      </w:pPr>
      <w:rPr>
        <w:rFonts w:ascii="Symbol" w:hAnsi="Symbol" w:hint="default"/>
      </w:rPr>
    </w:lvl>
    <w:lvl w:ilvl="4" w:tplc="04140003" w:tentative="1">
      <w:start w:val="1"/>
      <w:numFmt w:val="bullet"/>
      <w:lvlText w:val="o"/>
      <w:lvlJc w:val="left"/>
      <w:pPr>
        <w:ind w:left="3957" w:hanging="360"/>
      </w:pPr>
      <w:rPr>
        <w:rFonts w:ascii="Courier New" w:hAnsi="Courier New" w:cs="Courier New" w:hint="default"/>
      </w:rPr>
    </w:lvl>
    <w:lvl w:ilvl="5" w:tplc="04140005" w:tentative="1">
      <w:start w:val="1"/>
      <w:numFmt w:val="bullet"/>
      <w:lvlText w:val=""/>
      <w:lvlJc w:val="left"/>
      <w:pPr>
        <w:ind w:left="4677" w:hanging="360"/>
      </w:pPr>
      <w:rPr>
        <w:rFonts w:ascii="Wingdings" w:hAnsi="Wingdings" w:hint="default"/>
      </w:rPr>
    </w:lvl>
    <w:lvl w:ilvl="6" w:tplc="04140001" w:tentative="1">
      <w:start w:val="1"/>
      <w:numFmt w:val="bullet"/>
      <w:lvlText w:val=""/>
      <w:lvlJc w:val="left"/>
      <w:pPr>
        <w:ind w:left="5397" w:hanging="360"/>
      </w:pPr>
      <w:rPr>
        <w:rFonts w:ascii="Symbol" w:hAnsi="Symbol" w:hint="default"/>
      </w:rPr>
    </w:lvl>
    <w:lvl w:ilvl="7" w:tplc="04140003" w:tentative="1">
      <w:start w:val="1"/>
      <w:numFmt w:val="bullet"/>
      <w:lvlText w:val="o"/>
      <w:lvlJc w:val="left"/>
      <w:pPr>
        <w:ind w:left="6117" w:hanging="360"/>
      </w:pPr>
      <w:rPr>
        <w:rFonts w:ascii="Courier New" w:hAnsi="Courier New" w:cs="Courier New" w:hint="default"/>
      </w:rPr>
    </w:lvl>
    <w:lvl w:ilvl="8" w:tplc="04140005" w:tentative="1">
      <w:start w:val="1"/>
      <w:numFmt w:val="bullet"/>
      <w:lvlText w:val=""/>
      <w:lvlJc w:val="left"/>
      <w:pPr>
        <w:ind w:left="6837" w:hanging="360"/>
      </w:pPr>
      <w:rPr>
        <w:rFonts w:ascii="Wingdings" w:hAnsi="Wingdings" w:hint="default"/>
      </w:rPr>
    </w:lvl>
  </w:abstractNum>
  <w:abstractNum w:abstractNumId="16" w15:restartNumberingAfterBreak="0">
    <w:nsid w:val="61204B6C"/>
    <w:multiLevelType w:val="hybridMultilevel"/>
    <w:tmpl w:val="EA241BD4"/>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4931654"/>
    <w:multiLevelType w:val="hybridMultilevel"/>
    <w:tmpl w:val="63E27382"/>
    <w:lvl w:ilvl="0" w:tplc="2200A07C">
      <w:start w:val="1"/>
      <w:numFmt w:val="decimal"/>
      <w:lvlText w:val="%1"/>
      <w:lvlJc w:val="left"/>
      <w:pPr>
        <w:ind w:left="1425" w:hanging="106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64962D43"/>
    <w:multiLevelType w:val="hybridMultilevel"/>
    <w:tmpl w:val="37FABF0A"/>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6E5E5D9C"/>
    <w:multiLevelType w:val="hybridMultilevel"/>
    <w:tmpl w:val="BC4679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71273316"/>
    <w:multiLevelType w:val="hybridMultilevel"/>
    <w:tmpl w:val="C626595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734158541">
    <w:abstractNumId w:val="11"/>
  </w:num>
  <w:num w:numId="2" w16cid:durableId="2042197766">
    <w:abstractNumId w:val="3"/>
  </w:num>
  <w:num w:numId="3" w16cid:durableId="1981567360">
    <w:abstractNumId w:val="8"/>
  </w:num>
  <w:num w:numId="4" w16cid:durableId="1602687565">
    <w:abstractNumId w:val="6"/>
  </w:num>
  <w:num w:numId="5" w16cid:durableId="1173839843">
    <w:abstractNumId w:val="1"/>
  </w:num>
  <w:num w:numId="6" w16cid:durableId="1658849283">
    <w:abstractNumId w:val="9"/>
  </w:num>
  <w:num w:numId="7" w16cid:durableId="422266401">
    <w:abstractNumId w:val="10"/>
  </w:num>
  <w:num w:numId="8" w16cid:durableId="8644385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93509107">
    <w:abstractNumId w:val="19"/>
  </w:num>
  <w:num w:numId="10" w16cid:durableId="1883177464">
    <w:abstractNumId w:val="12"/>
  </w:num>
  <w:num w:numId="11" w16cid:durableId="812210317">
    <w:abstractNumId w:val="21"/>
  </w:num>
  <w:num w:numId="12" w16cid:durableId="1840385206">
    <w:abstractNumId w:val="5"/>
  </w:num>
  <w:num w:numId="13" w16cid:durableId="1590701661">
    <w:abstractNumId w:val="16"/>
  </w:num>
  <w:num w:numId="14" w16cid:durableId="1510560375">
    <w:abstractNumId w:val="17"/>
  </w:num>
  <w:num w:numId="15" w16cid:durableId="1609040348">
    <w:abstractNumId w:val="4"/>
  </w:num>
  <w:num w:numId="16" w16cid:durableId="315111208">
    <w:abstractNumId w:val="7"/>
  </w:num>
  <w:num w:numId="17" w16cid:durableId="1229194357">
    <w:abstractNumId w:val="14"/>
  </w:num>
  <w:num w:numId="18" w16cid:durableId="660885712">
    <w:abstractNumId w:val="2"/>
  </w:num>
  <w:num w:numId="19" w16cid:durableId="47922293">
    <w:abstractNumId w:val="18"/>
  </w:num>
  <w:num w:numId="20" w16cid:durableId="243733863">
    <w:abstractNumId w:val="15"/>
  </w:num>
  <w:num w:numId="21" w16cid:durableId="176699670">
    <w:abstractNumId w:val="13"/>
  </w:num>
  <w:num w:numId="22" w16cid:durableId="53621776">
    <w:abstractNumId w:val="0"/>
  </w:num>
  <w:num w:numId="23" w16cid:durableId="749692706">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D70E3"/>
    <w:rsid w:val="000005B8"/>
    <w:rsid w:val="000018FB"/>
    <w:rsid w:val="00002B12"/>
    <w:rsid w:val="0000528D"/>
    <w:rsid w:val="000100FC"/>
    <w:rsid w:val="000148FC"/>
    <w:rsid w:val="00020519"/>
    <w:rsid w:val="00026020"/>
    <w:rsid w:val="00030436"/>
    <w:rsid w:val="000311A2"/>
    <w:rsid w:val="00031748"/>
    <w:rsid w:val="00031EF1"/>
    <w:rsid w:val="0003302F"/>
    <w:rsid w:val="00036D6B"/>
    <w:rsid w:val="00040114"/>
    <w:rsid w:val="00041E1C"/>
    <w:rsid w:val="00044662"/>
    <w:rsid w:val="00044D5B"/>
    <w:rsid w:val="00050537"/>
    <w:rsid w:val="00054037"/>
    <w:rsid w:val="00055742"/>
    <w:rsid w:val="00056C29"/>
    <w:rsid w:val="00060B52"/>
    <w:rsid w:val="000649D1"/>
    <w:rsid w:val="00064F16"/>
    <w:rsid w:val="00067229"/>
    <w:rsid w:val="00072FCB"/>
    <w:rsid w:val="000913EA"/>
    <w:rsid w:val="00092507"/>
    <w:rsid w:val="00097C83"/>
    <w:rsid w:val="000A044F"/>
    <w:rsid w:val="000A239A"/>
    <w:rsid w:val="000A268E"/>
    <w:rsid w:val="000A3636"/>
    <w:rsid w:val="000A37D3"/>
    <w:rsid w:val="000A3B91"/>
    <w:rsid w:val="000A4587"/>
    <w:rsid w:val="000B5855"/>
    <w:rsid w:val="000B7164"/>
    <w:rsid w:val="000B7BE3"/>
    <w:rsid w:val="000C0588"/>
    <w:rsid w:val="000C2DE8"/>
    <w:rsid w:val="000C310C"/>
    <w:rsid w:val="000D6836"/>
    <w:rsid w:val="000D6EBC"/>
    <w:rsid w:val="000E52BA"/>
    <w:rsid w:val="000E6012"/>
    <w:rsid w:val="000E6FB3"/>
    <w:rsid w:val="000F11F7"/>
    <w:rsid w:val="000F2C8B"/>
    <w:rsid w:val="000F2CEF"/>
    <w:rsid w:val="000F3B1C"/>
    <w:rsid w:val="000F49A7"/>
    <w:rsid w:val="000F51B0"/>
    <w:rsid w:val="000F51F6"/>
    <w:rsid w:val="000F73B0"/>
    <w:rsid w:val="000F7F5A"/>
    <w:rsid w:val="00100D14"/>
    <w:rsid w:val="0010434B"/>
    <w:rsid w:val="00105864"/>
    <w:rsid w:val="00105890"/>
    <w:rsid w:val="00106858"/>
    <w:rsid w:val="00106F53"/>
    <w:rsid w:val="001072C5"/>
    <w:rsid w:val="00112143"/>
    <w:rsid w:val="00112B86"/>
    <w:rsid w:val="0011401B"/>
    <w:rsid w:val="00121D6D"/>
    <w:rsid w:val="001227BF"/>
    <w:rsid w:val="0012763B"/>
    <w:rsid w:val="00135E07"/>
    <w:rsid w:val="0013741B"/>
    <w:rsid w:val="00137ABC"/>
    <w:rsid w:val="00150335"/>
    <w:rsid w:val="00150428"/>
    <w:rsid w:val="00152DE8"/>
    <w:rsid w:val="00154A51"/>
    <w:rsid w:val="00154DA9"/>
    <w:rsid w:val="00155C2D"/>
    <w:rsid w:val="00161416"/>
    <w:rsid w:val="00161CB5"/>
    <w:rsid w:val="001628F9"/>
    <w:rsid w:val="00163F92"/>
    <w:rsid w:val="00164E18"/>
    <w:rsid w:val="001706D8"/>
    <w:rsid w:val="00170DBA"/>
    <w:rsid w:val="001723F4"/>
    <w:rsid w:val="0017240B"/>
    <w:rsid w:val="0017330E"/>
    <w:rsid w:val="00174A4F"/>
    <w:rsid w:val="001763C9"/>
    <w:rsid w:val="00181924"/>
    <w:rsid w:val="00187C39"/>
    <w:rsid w:val="00190A17"/>
    <w:rsid w:val="0019238B"/>
    <w:rsid w:val="00194A2D"/>
    <w:rsid w:val="00194A89"/>
    <w:rsid w:val="00195F9A"/>
    <w:rsid w:val="00196E71"/>
    <w:rsid w:val="0019789A"/>
    <w:rsid w:val="001A060E"/>
    <w:rsid w:val="001A2218"/>
    <w:rsid w:val="001A29BE"/>
    <w:rsid w:val="001A3190"/>
    <w:rsid w:val="001A3319"/>
    <w:rsid w:val="001A40CB"/>
    <w:rsid w:val="001A692E"/>
    <w:rsid w:val="001B018D"/>
    <w:rsid w:val="001B123B"/>
    <w:rsid w:val="001B2F04"/>
    <w:rsid w:val="001B5154"/>
    <w:rsid w:val="001B7CBC"/>
    <w:rsid w:val="001C184A"/>
    <w:rsid w:val="001C249A"/>
    <w:rsid w:val="001C4D85"/>
    <w:rsid w:val="001C54F2"/>
    <w:rsid w:val="001C748E"/>
    <w:rsid w:val="001C76C6"/>
    <w:rsid w:val="001D0240"/>
    <w:rsid w:val="001D6B1A"/>
    <w:rsid w:val="001D7AA3"/>
    <w:rsid w:val="001E1E70"/>
    <w:rsid w:val="001E5366"/>
    <w:rsid w:val="001E5B0D"/>
    <w:rsid w:val="001E62A8"/>
    <w:rsid w:val="001F1FDD"/>
    <w:rsid w:val="001F37AD"/>
    <w:rsid w:val="001F606D"/>
    <w:rsid w:val="00200D14"/>
    <w:rsid w:val="00205F59"/>
    <w:rsid w:val="00214EED"/>
    <w:rsid w:val="002162B0"/>
    <w:rsid w:val="00221A1F"/>
    <w:rsid w:val="00221CA8"/>
    <w:rsid w:val="00222002"/>
    <w:rsid w:val="00226FB8"/>
    <w:rsid w:val="00231509"/>
    <w:rsid w:val="00237604"/>
    <w:rsid w:val="00240DEA"/>
    <w:rsid w:val="00241583"/>
    <w:rsid w:val="00245641"/>
    <w:rsid w:val="00255EDA"/>
    <w:rsid w:val="00256C53"/>
    <w:rsid w:val="0025791E"/>
    <w:rsid w:val="0026356A"/>
    <w:rsid w:val="002641AB"/>
    <w:rsid w:val="00274926"/>
    <w:rsid w:val="002769F4"/>
    <w:rsid w:val="00276BE7"/>
    <w:rsid w:val="00276D8D"/>
    <w:rsid w:val="002863D2"/>
    <w:rsid w:val="00290841"/>
    <w:rsid w:val="002A0701"/>
    <w:rsid w:val="002A2A35"/>
    <w:rsid w:val="002A3B10"/>
    <w:rsid w:val="002A46E4"/>
    <w:rsid w:val="002A487F"/>
    <w:rsid w:val="002A6659"/>
    <w:rsid w:val="002A6DA6"/>
    <w:rsid w:val="002B097E"/>
    <w:rsid w:val="002B145A"/>
    <w:rsid w:val="002B5A35"/>
    <w:rsid w:val="002C011E"/>
    <w:rsid w:val="002C08AF"/>
    <w:rsid w:val="002C42F2"/>
    <w:rsid w:val="002C5A3E"/>
    <w:rsid w:val="002C6B37"/>
    <w:rsid w:val="002C7FE4"/>
    <w:rsid w:val="002D13BC"/>
    <w:rsid w:val="002D19FD"/>
    <w:rsid w:val="002D57C3"/>
    <w:rsid w:val="002E00C1"/>
    <w:rsid w:val="002E174C"/>
    <w:rsid w:val="002E18BD"/>
    <w:rsid w:val="002E3608"/>
    <w:rsid w:val="002E6581"/>
    <w:rsid w:val="002F0A6F"/>
    <w:rsid w:val="002F1870"/>
    <w:rsid w:val="002F2EB6"/>
    <w:rsid w:val="002F2FED"/>
    <w:rsid w:val="002F3B95"/>
    <w:rsid w:val="002F6572"/>
    <w:rsid w:val="002F6AEE"/>
    <w:rsid w:val="002F75E8"/>
    <w:rsid w:val="00303527"/>
    <w:rsid w:val="003057B7"/>
    <w:rsid w:val="00306425"/>
    <w:rsid w:val="0031001A"/>
    <w:rsid w:val="003145BD"/>
    <w:rsid w:val="003168E8"/>
    <w:rsid w:val="00316904"/>
    <w:rsid w:val="00323B86"/>
    <w:rsid w:val="00324666"/>
    <w:rsid w:val="00324761"/>
    <w:rsid w:val="00324CC6"/>
    <w:rsid w:val="0032640B"/>
    <w:rsid w:val="003267CE"/>
    <w:rsid w:val="0032683C"/>
    <w:rsid w:val="00331ABD"/>
    <w:rsid w:val="0033599E"/>
    <w:rsid w:val="003367C2"/>
    <w:rsid w:val="00340043"/>
    <w:rsid w:val="00340CE6"/>
    <w:rsid w:val="00351176"/>
    <w:rsid w:val="00353232"/>
    <w:rsid w:val="00353650"/>
    <w:rsid w:val="003626E2"/>
    <w:rsid w:val="00363ACF"/>
    <w:rsid w:val="00366996"/>
    <w:rsid w:val="00370583"/>
    <w:rsid w:val="003708A8"/>
    <w:rsid w:val="003718BD"/>
    <w:rsid w:val="003749D0"/>
    <w:rsid w:val="00375844"/>
    <w:rsid w:val="0037693B"/>
    <w:rsid w:val="00376D55"/>
    <w:rsid w:val="00380944"/>
    <w:rsid w:val="00380960"/>
    <w:rsid w:val="00382716"/>
    <w:rsid w:val="00383A2A"/>
    <w:rsid w:val="00384D8C"/>
    <w:rsid w:val="00387B2E"/>
    <w:rsid w:val="0039175B"/>
    <w:rsid w:val="0039492A"/>
    <w:rsid w:val="00395653"/>
    <w:rsid w:val="003967DA"/>
    <w:rsid w:val="003B0029"/>
    <w:rsid w:val="003B1687"/>
    <w:rsid w:val="003B3DC7"/>
    <w:rsid w:val="003B6468"/>
    <w:rsid w:val="003B6B11"/>
    <w:rsid w:val="003B7474"/>
    <w:rsid w:val="003C03F3"/>
    <w:rsid w:val="003C1529"/>
    <w:rsid w:val="003C180A"/>
    <w:rsid w:val="003D1BC3"/>
    <w:rsid w:val="003D4977"/>
    <w:rsid w:val="003E0269"/>
    <w:rsid w:val="003E2DD0"/>
    <w:rsid w:val="003E44EB"/>
    <w:rsid w:val="003E64D2"/>
    <w:rsid w:val="003F021D"/>
    <w:rsid w:val="003F1D2D"/>
    <w:rsid w:val="003F20C3"/>
    <w:rsid w:val="00403A43"/>
    <w:rsid w:val="00405AF7"/>
    <w:rsid w:val="004068A1"/>
    <w:rsid w:val="004131E5"/>
    <w:rsid w:val="00413C58"/>
    <w:rsid w:val="00415019"/>
    <w:rsid w:val="004155CF"/>
    <w:rsid w:val="00415DAF"/>
    <w:rsid w:val="0041609D"/>
    <w:rsid w:val="00420914"/>
    <w:rsid w:val="00421E9D"/>
    <w:rsid w:val="004236A5"/>
    <w:rsid w:val="004236BF"/>
    <w:rsid w:val="004238E0"/>
    <w:rsid w:val="00425105"/>
    <w:rsid w:val="0042557A"/>
    <w:rsid w:val="00435565"/>
    <w:rsid w:val="00435B29"/>
    <w:rsid w:val="00435E4C"/>
    <w:rsid w:val="00437153"/>
    <w:rsid w:val="004408D1"/>
    <w:rsid w:val="00442A23"/>
    <w:rsid w:val="00442FD5"/>
    <w:rsid w:val="00445620"/>
    <w:rsid w:val="0044585C"/>
    <w:rsid w:val="00446304"/>
    <w:rsid w:val="00447026"/>
    <w:rsid w:val="00450213"/>
    <w:rsid w:val="00451284"/>
    <w:rsid w:val="00455307"/>
    <w:rsid w:val="00455759"/>
    <w:rsid w:val="00456330"/>
    <w:rsid w:val="00457A10"/>
    <w:rsid w:val="0046259E"/>
    <w:rsid w:val="00464AF8"/>
    <w:rsid w:val="004662AB"/>
    <w:rsid w:val="0046684B"/>
    <w:rsid w:val="004675FB"/>
    <w:rsid w:val="0047193F"/>
    <w:rsid w:val="004725B2"/>
    <w:rsid w:val="00474234"/>
    <w:rsid w:val="00481E8D"/>
    <w:rsid w:val="0048346B"/>
    <w:rsid w:val="00485418"/>
    <w:rsid w:val="00487F15"/>
    <w:rsid w:val="00490E72"/>
    <w:rsid w:val="00491BB1"/>
    <w:rsid w:val="004A0977"/>
    <w:rsid w:val="004A0C78"/>
    <w:rsid w:val="004A0F8B"/>
    <w:rsid w:val="004A28DC"/>
    <w:rsid w:val="004A29D9"/>
    <w:rsid w:val="004A35D8"/>
    <w:rsid w:val="004A7C57"/>
    <w:rsid w:val="004B192C"/>
    <w:rsid w:val="004B340C"/>
    <w:rsid w:val="004C08A2"/>
    <w:rsid w:val="004C0B0A"/>
    <w:rsid w:val="004C1C76"/>
    <w:rsid w:val="004C236F"/>
    <w:rsid w:val="004C4D33"/>
    <w:rsid w:val="004C5329"/>
    <w:rsid w:val="004C7EA7"/>
    <w:rsid w:val="004D26B5"/>
    <w:rsid w:val="004D4424"/>
    <w:rsid w:val="004D6D1A"/>
    <w:rsid w:val="004E1FF2"/>
    <w:rsid w:val="004E3133"/>
    <w:rsid w:val="004E447E"/>
    <w:rsid w:val="004E7A3B"/>
    <w:rsid w:val="004F0C37"/>
    <w:rsid w:val="004F24CE"/>
    <w:rsid w:val="004F537F"/>
    <w:rsid w:val="004F55D9"/>
    <w:rsid w:val="004F70DE"/>
    <w:rsid w:val="00500F9B"/>
    <w:rsid w:val="005026C7"/>
    <w:rsid w:val="00505A67"/>
    <w:rsid w:val="00506111"/>
    <w:rsid w:val="005064D1"/>
    <w:rsid w:val="00510164"/>
    <w:rsid w:val="00511688"/>
    <w:rsid w:val="00511B66"/>
    <w:rsid w:val="0051258A"/>
    <w:rsid w:val="00513FA5"/>
    <w:rsid w:val="005140A4"/>
    <w:rsid w:val="00514479"/>
    <w:rsid w:val="00520DC1"/>
    <w:rsid w:val="00521419"/>
    <w:rsid w:val="00523816"/>
    <w:rsid w:val="00525353"/>
    <w:rsid w:val="00527C62"/>
    <w:rsid w:val="00531DAF"/>
    <w:rsid w:val="00531F8C"/>
    <w:rsid w:val="00533718"/>
    <w:rsid w:val="00535406"/>
    <w:rsid w:val="00543A59"/>
    <w:rsid w:val="0054493A"/>
    <w:rsid w:val="00545450"/>
    <w:rsid w:val="00546586"/>
    <w:rsid w:val="00552A70"/>
    <w:rsid w:val="00552C8C"/>
    <w:rsid w:val="00555A97"/>
    <w:rsid w:val="00560CB5"/>
    <w:rsid w:val="005617D8"/>
    <w:rsid w:val="00562AE0"/>
    <w:rsid w:val="00563E57"/>
    <w:rsid w:val="00570E8F"/>
    <w:rsid w:val="0057499B"/>
    <w:rsid w:val="005768E0"/>
    <w:rsid w:val="00577743"/>
    <w:rsid w:val="00577DCD"/>
    <w:rsid w:val="00583B59"/>
    <w:rsid w:val="00586A84"/>
    <w:rsid w:val="00587862"/>
    <w:rsid w:val="00591DBD"/>
    <w:rsid w:val="00592A6A"/>
    <w:rsid w:val="00593861"/>
    <w:rsid w:val="0059513D"/>
    <w:rsid w:val="005A1213"/>
    <w:rsid w:val="005A160B"/>
    <w:rsid w:val="005A5730"/>
    <w:rsid w:val="005A5DD6"/>
    <w:rsid w:val="005B0971"/>
    <w:rsid w:val="005B1A50"/>
    <w:rsid w:val="005B5FCE"/>
    <w:rsid w:val="005B6C6C"/>
    <w:rsid w:val="005B70A5"/>
    <w:rsid w:val="005B79EF"/>
    <w:rsid w:val="005C278E"/>
    <w:rsid w:val="005C4AD2"/>
    <w:rsid w:val="005D0CB7"/>
    <w:rsid w:val="005D387D"/>
    <w:rsid w:val="005D4932"/>
    <w:rsid w:val="005D601C"/>
    <w:rsid w:val="005D70E3"/>
    <w:rsid w:val="005D7834"/>
    <w:rsid w:val="005E15B4"/>
    <w:rsid w:val="005E29D6"/>
    <w:rsid w:val="005E7043"/>
    <w:rsid w:val="005F2B2F"/>
    <w:rsid w:val="005F3AEB"/>
    <w:rsid w:val="005F3C83"/>
    <w:rsid w:val="005F43A6"/>
    <w:rsid w:val="005F67DD"/>
    <w:rsid w:val="005F68D8"/>
    <w:rsid w:val="005F6FE9"/>
    <w:rsid w:val="00601129"/>
    <w:rsid w:val="00602E56"/>
    <w:rsid w:val="0060768E"/>
    <w:rsid w:val="0060774A"/>
    <w:rsid w:val="006101CE"/>
    <w:rsid w:val="006129FC"/>
    <w:rsid w:val="00613663"/>
    <w:rsid w:val="006143AE"/>
    <w:rsid w:val="00620C55"/>
    <w:rsid w:val="00620D21"/>
    <w:rsid w:val="006226FF"/>
    <w:rsid w:val="00623B90"/>
    <w:rsid w:val="00623DB4"/>
    <w:rsid w:val="00625305"/>
    <w:rsid w:val="00625744"/>
    <w:rsid w:val="00625D19"/>
    <w:rsid w:val="00631681"/>
    <w:rsid w:val="00636707"/>
    <w:rsid w:val="00641103"/>
    <w:rsid w:val="00645D82"/>
    <w:rsid w:val="00650A8B"/>
    <w:rsid w:val="0065399A"/>
    <w:rsid w:val="006548B1"/>
    <w:rsid w:val="0065635C"/>
    <w:rsid w:val="006613B2"/>
    <w:rsid w:val="00664EE5"/>
    <w:rsid w:val="006661C3"/>
    <w:rsid w:val="00667AD6"/>
    <w:rsid w:val="00670947"/>
    <w:rsid w:val="00675135"/>
    <w:rsid w:val="00681869"/>
    <w:rsid w:val="006868B9"/>
    <w:rsid w:val="00692A9C"/>
    <w:rsid w:val="006930CE"/>
    <w:rsid w:val="0069315A"/>
    <w:rsid w:val="00697366"/>
    <w:rsid w:val="00697EBC"/>
    <w:rsid w:val="006A0E3C"/>
    <w:rsid w:val="006A2917"/>
    <w:rsid w:val="006A2E62"/>
    <w:rsid w:val="006A4EF0"/>
    <w:rsid w:val="006A739A"/>
    <w:rsid w:val="006B4312"/>
    <w:rsid w:val="006B4CE4"/>
    <w:rsid w:val="006B4D92"/>
    <w:rsid w:val="006C32B3"/>
    <w:rsid w:val="006C3A64"/>
    <w:rsid w:val="006C3F53"/>
    <w:rsid w:val="006C589B"/>
    <w:rsid w:val="006C6BBD"/>
    <w:rsid w:val="006D009B"/>
    <w:rsid w:val="006D0322"/>
    <w:rsid w:val="006D11F1"/>
    <w:rsid w:val="006D2192"/>
    <w:rsid w:val="006D23B3"/>
    <w:rsid w:val="006D30EA"/>
    <w:rsid w:val="006D51E1"/>
    <w:rsid w:val="006D5F44"/>
    <w:rsid w:val="006D6887"/>
    <w:rsid w:val="006D727E"/>
    <w:rsid w:val="006E0674"/>
    <w:rsid w:val="006E0E2E"/>
    <w:rsid w:val="006E6602"/>
    <w:rsid w:val="006E7740"/>
    <w:rsid w:val="006F0048"/>
    <w:rsid w:val="006F2215"/>
    <w:rsid w:val="006F44C4"/>
    <w:rsid w:val="006F469A"/>
    <w:rsid w:val="006F683C"/>
    <w:rsid w:val="00700A1F"/>
    <w:rsid w:val="00701E95"/>
    <w:rsid w:val="007023AF"/>
    <w:rsid w:val="00703124"/>
    <w:rsid w:val="00705569"/>
    <w:rsid w:val="00706D60"/>
    <w:rsid w:val="00707492"/>
    <w:rsid w:val="00707714"/>
    <w:rsid w:val="00712735"/>
    <w:rsid w:val="0071381C"/>
    <w:rsid w:val="00716666"/>
    <w:rsid w:val="0072428C"/>
    <w:rsid w:val="00724D37"/>
    <w:rsid w:val="00725F55"/>
    <w:rsid w:val="00726651"/>
    <w:rsid w:val="00732F5E"/>
    <w:rsid w:val="007334E0"/>
    <w:rsid w:val="00736A66"/>
    <w:rsid w:val="00740023"/>
    <w:rsid w:val="007402B8"/>
    <w:rsid w:val="00740586"/>
    <w:rsid w:val="007421E9"/>
    <w:rsid w:val="00743707"/>
    <w:rsid w:val="00744F4A"/>
    <w:rsid w:val="0074635D"/>
    <w:rsid w:val="0075153C"/>
    <w:rsid w:val="007515C3"/>
    <w:rsid w:val="0075704F"/>
    <w:rsid w:val="00757BF7"/>
    <w:rsid w:val="00761133"/>
    <w:rsid w:val="00763E87"/>
    <w:rsid w:val="0076704D"/>
    <w:rsid w:val="00770897"/>
    <w:rsid w:val="00774181"/>
    <w:rsid w:val="00776433"/>
    <w:rsid w:val="00777FC3"/>
    <w:rsid w:val="0078049B"/>
    <w:rsid w:val="007839BF"/>
    <w:rsid w:val="00786D3F"/>
    <w:rsid w:val="007877C7"/>
    <w:rsid w:val="00790961"/>
    <w:rsid w:val="007909BC"/>
    <w:rsid w:val="00791081"/>
    <w:rsid w:val="007922C9"/>
    <w:rsid w:val="00793199"/>
    <w:rsid w:val="0079389E"/>
    <w:rsid w:val="00793FF7"/>
    <w:rsid w:val="00797845"/>
    <w:rsid w:val="007A2B24"/>
    <w:rsid w:val="007A5D0B"/>
    <w:rsid w:val="007A66E7"/>
    <w:rsid w:val="007B2292"/>
    <w:rsid w:val="007B24D8"/>
    <w:rsid w:val="007B38E3"/>
    <w:rsid w:val="007B458E"/>
    <w:rsid w:val="007B529C"/>
    <w:rsid w:val="007B5887"/>
    <w:rsid w:val="007B664A"/>
    <w:rsid w:val="007C0DD3"/>
    <w:rsid w:val="007C2027"/>
    <w:rsid w:val="007C64AE"/>
    <w:rsid w:val="007D31BB"/>
    <w:rsid w:val="007D4CE3"/>
    <w:rsid w:val="007D7C7F"/>
    <w:rsid w:val="007E07EA"/>
    <w:rsid w:val="007E3178"/>
    <w:rsid w:val="007E40EC"/>
    <w:rsid w:val="007E4576"/>
    <w:rsid w:val="007E6F4C"/>
    <w:rsid w:val="007F3D4F"/>
    <w:rsid w:val="00802D2D"/>
    <w:rsid w:val="008040AB"/>
    <w:rsid w:val="00804639"/>
    <w:rsid w:val="00805727"/>
    <w:rsid w:val="00810DA0"/>
    <w:rsid w:val="00822773"/>
    <w:rsid w:val="008232DD"/>
    <w:rsid w:val="00824837"/>
    <w:rsid w:val="00824CB3"/>
    <w:rsid w:val="00835094"/>
    <w:rsid w:val="00837E57"/>
    <w:rsid w:val="008416B3"/>
    <w:rsid w:val="0084382C"/>
    <w:rsid w:val="008459FA"/>
    <w:rsid w:val="00850045"/>
    <w:rsid w:val="00850DFE"/>
    <w:rsid w:val="0085464D"/>
    <w:rsid w:val="00854ED9"/>
    <w:rsid w:val="00856407"/>
    <w:rsid w:val="00856AC4"/>
    <w:rsid w:val="008575D0"/>
    <w:rsid w:val="008600A8"/>
    <w:rsid w:val="0086655A"/>
    <w:rsid w:val="00867CEE"/>
    <w:rsid w:val="00871788"/>
    <w:rsid w:val="00873645"/>
    <w:rsid w:val="00875769"/>
    <w:rsid w:val="00877780"/>
    <w:rsid w:val="00883C6B"/>
    <w:rsid w:val="008851EB"/>
    <w:rsid w:val="008859BE"/>
    <w:rsid w:val="008922E2"/>
    <w:rsid w:val="0089233D"/>
    <w:rsid w:val="008933CB"/>
    <w:rsid w:val="00893D06"/>
    <w:rsid w:val="008A1627"/>
    <w:rsid w:val="008A2873"/>
    <w:rsid w:val="008A2AB0"/>
    <w:rsid w:val="008A4CCA"/>
    <w:rsid w:val="008A5C1A"/>
    <w:rsid w:val="008A74A1"/>
    <w:rsid w:val="008A7C49"/>
    <w:rsid w:val="008B1292"/>
    <w:rsid w:val="008B27D4"/>
    <w:rsid w:val="008B554D"/>
    <w:rsid w:val="008C1971"/>
    <w:rsid w:val="008C495F"/>
    <w:rsid w:val="008D346C"/>
    <w:rsid w:val="008D7AE4"/>
    <w:rsid w:val="008E1517"/>
    <w:rsid w:val="008E5ACE"/>
    <w:rsid w:val="008F1D38"/>
    <w:rsid w:val="008F272A"/>
    <w:rsid w:val="008F6297"/>
    <w:rsid w:val="008F69EF"/>
    <w:rsid w:val="00900197"/>
    <w:rsid w:val="0090108A"/>
    <w:rsid w:val="00901591"/>
    <w:rsid w:val="00901F3B"/>
    <w:rsid w:val="00904389"/>
    <w:rsid w:val="00907345"/>
    <w:rsid w:val="009116FE"/>
    <w:rsid w:val="00911E1F"/>
    <w:rsid w:val="009121CB"/>
    <w:rsid w:val="0091222D"/>
    <w:rsid w:val="00912585"/>
    <w:rsid w:val="009128E8"/>
    <w:rsid w:val="0091434F"/>
    <w:rsid w:val="00924138"/>
    <w:rsid w:val="00925411"/>
    <w:rsid w:val="00925718"/>
    <w:rsid w:val="009257D9"/>
    <w:rsid w:val="009272A6"/>
    <w:rsid w:val="00927603"/>
    <w:rsid w:val="00932048"/>
    <w:rsid w:val="00935A0F"/>
    <w:rsid w:val="00940F9B"/>
    <w:rsid w:val="00941795"/>
    <w:rsid w:val="00946026"/>
    <w:rsid w:val="00947382"/>
    <w:rsid w:val="0095125F"/>
    <w:rsid w:val="00952C33"/>
    <w:rsid w:val="00955348"/>
    <w:rsid w:val="00965011"/>
    <w:rsid w:val="00965419"/>
    <w:rsid w:val="009716A7"/>
    <w:rsid w:val="00976D85"/>
    <w:rsid w:val="0097789A"/>
    <w:rsid w:val="009817C9"/>
    <w:rsid w:val="009848CF"/>
    <w:rsid w:val="00985229"/>
    <w:rsid w:val="0098737D"/>
    <w:rsid w:val="0098784C"/>
    <w:rsid w:val="00987AEA"/>
    <w:rsid w:val="009922B3"/>
    <w:rsid w:val="00993456"/>
    <w:rsid w:val="009963E3"/>
    <w:rsid w:val="009969E7"/>
    <w:rsid w:val="00996A8E"/>
    <w:rsid w:val="00997B85"/>
    <w:rsid w:val="009A4C1A"/>
    <w:rsid w:val="009A6120"/>
    <w:rsid w:val="009B0943"/>
    <w:rsid w:val="009B1390"/>
    <w:rsid w:val="009B1857"/>
    <w:rsid w:val="009B31FE"/>
    <w:rsid w:val="009B3A57"/>
    <w:rsid w:val="009B56EC"/>
    <w:rsid w:val="009B5EB8"/>
    <w:rsid w:val="009B6403"/>
    <w:rsid w:val="009B6F38"/>
    <w:rsid w:val="009C167D"/>
    <w:rsid w:val="009C18E9"/>
    <w:rsid w:val="009C3B04"/>
    <w:rsid w:val="009C5767"/>
    <w:rsid w:val="009C6E18"/>
    <w:rsid w:val="009D37E4"/>
    <w:rsid w:val="009D44A9"/>
    <w:rsid w:val="009D7B95"/>
    <w:rsid w:val="009E317C"/>
    <w:rsid w:val="009F2094"/>
    <w:rsid w:val="009F2262"/>
    <w:rsid w:val="009F28A8"/>
    <w:rsid w:val="009F650C"/>
    <w:rsid w:val="009F76D7"/>
    <w:rsid w:val="00A005E4"/>
    <w:rsid w:val="00A0313D"/>
    <w:rsid w:val="00A03253"/>
    <w:rsid w:val="00A052ED"/>
    <w:rsid w:val="00A07D54"/>
    <w:rsid w:val="00A1057A"/>
    <w:rsid w:val="00A12EC1"/>
    <w:rsid w:val="00A165F1"/>
    <w:rsid w:val="00A22031"/>
    <w:rsid w:val="00A30EC2"/>
    <w:rsid w:val="00A34846"/>
    <w:rsid w:val="00A35E59"/>
    <w:rsid w:val="00A37414"/>
    <w:rsid w:val="00A3746A"/>
    <w:rsid w:val="00A40001"/>
    <w:rsid w:val="00A44EAB"/>
    <w:rsid w:val="00A4560D"/>
    <w:rsid w:val="00A46110"/>
    <w:rsid w:val="00A468DC"/>
    <w:rsid w:val="00A5399E"/>
    <w:rsid w:val="00A55B7A"/>
    <w:rsid w:val="00A56B4E"/>
    <w:rsid w:val="00A63156"/>
    <w:rsid w:val="00A63EE4"/>
    <w:rsid w:val="00A7520D"/>
    <w:rsid w:val="00A807C6"/>
    <w:rsid w:val="00A8585C"/>
    <w:rsid w:val="00A85D14"/>
    <w:rsid w:val="00A94E19"/>
    <w:rsid w:val="00AA0A84"/>
    <w:rsid w:val="00AA25FB"/>
    <w:rsid w:val="00AA5513"/>
    <w:rsid w:val="00AA5892"/>
    <w:rsid w:val="00AA6E1F"/>
    <w:rsid w:val="00AB106B"/>
    <w:rsid w:val="00AB10D5"/>
    <w:rsid w:val="00AB6665"/>
    <w:rsid w:val="00AB6DBD"/>
    <w:rsid w:val="00AC55AB"/>
    <w:rsid w:val="00AC7327"/>
    <w:rsid w:val="00AC75E6"/>
    <w:rsid w:val="00AC7E89"/>
    <w:rsid w:val="00AD011F"/>
    <w:rsid w:val="00AD0527"/>
    <w:rsid w:val="00AD6233"/>
    <w:rsid w:val="00AD7372"/>
    <w:rsid w:val="00AE273D"/>
    <w:rsid w:val="00AE2A4D"/>
    <w:rsid w:val="00AE2DF5"/>
    <w:rsid w:val="00AE3DAB"/>
    <w:rsid w:val="00AF1E3A"/>
    <w:rsid w:val="00AF2E89"/>
    <w:rsid w:val="00AF448D"/>
    <w:rsid w:val="00B014AC"/>
    <w:rsid w:val="00B03FB0"/>
    <w:rsid w:val="00B042EB"/>
    <w:rsid w:val="00B05567"/>
    <w:rsid w:val="00B12C4B"/>
    <w:rsid w:val="00B15188"/>
    <w:rsid w:val="00B2169D"/>
    <w:rsid w:val="00B229CB"/>
    <w:rsid w:val="00B25B2E"/>
    <w:rsid w:val="00B329B4"/>
    <w:rsid w:val="00B335AD"/>
    <w:rsid w:val="00B34311"/>
    <w:rsid w:val="00B34DA5"/>
    <w:rsid w:val="00B35CDB"/>
    <w:rsid w:val="00B41BED"/>
    <w:rsid w:val="00B42DF6"/>
    <w:rsid w:val="00B4744E"/>
    <w:rsid w:val="00B54448"/>
    <w:rsid w:val="00B61019"/>
    <w:rsid w:val="00B616D2"/>
    <w:rsid w:val="00B61829"/>
    <w:rsid w:val="00B677AD"/>
    <w:rsid w:val="00B732C6"/>
    <w:rsid w:val="00B740E5"/>
    <w:rsid w:val="00B74137"/>
    <w:rsid w:val="00B76ADC"/>
    <w:rsid w:val="00B8151F"/>
    <w:rsid w:val="00B82489"/>
    <w:rsid w:val="00B82D9D"/>
    <w:rsid w:val="00B82FCF"/>
    <w:rsid w:val="00B84939"/>
    <w:rsid w:val="00B8678C"/>
    <w:rsid w:val="00B94EC5"/>
    <w:rsid w:val="00B95F60"/>
    <w:rsid w:val="00B9793F"/>
    <w:rsid w:val="00BA0041"/>
    <w:rsid w:val="00BA20F4"/>
    <w:rsid w:val="00BA22F1"/>
    <w:rsid w:val="00BA2723"/>
    <w:rsid w:val="00BA5131"/>
    <w:rsid w:val="00BB28FF"/>
    <w:rsid w:val="00BB7B69"/>
    <w:rsid w:val="00BC74B9"/>
    <w:rsid w:val="00BD0681"/>
    <w:rsid w:val="00BD406B"/>
    <w:rsid w:val="00BD5BBA"/>
    <w:rsid w:val="00BD6F52"/>
    <w:rsid w:val="00BD7401"/>
    <w:rsid w:val="00BE0460"/>
    <w:rsid w:val="00BE4F28"/>
    <w:rsid w:val="00BE5AAD"/>
    <w:rsid w:val="00BE6C51"/>
    <w:rsid w:val="00BE7605"/>
    <w:rsid w:val="00BF0CA3"/>
    <w:rsid w:val="00BF224A"/>
    <w:rsid w:val="00BF251D"/>
    <w:rsid w:val="00BF3D7B"/>
    <w:rsid w:val="00BF5082"/>
    <w:rsid w:val="00C0215B"/>
    <w:rsid w:val="00C02367"/>
    <w:rsid w:val="00C04F4E"/>
    <w:rsid w:val="00C05DC1"/>
    <w:rsid w:val="00C13325"/>
    <w:rsid w:val="00C20189"/>
    <w:rsid w:val="00C235E8"/>
    <w:rsid w:val="00C237AD"/>
    <w:rsid w:val="00C2414A"/>
    <w:rsid w:val="00C25948"/>
    <w:rsid w:val="00C275FA"/>
    <w:rsid w:val="00C30787"/>
    <w:rsid w:val="00C33FE4"/>
    <w:rsid w:val="00C35AA1"/>
    <w:rsid w:val="00C36C0A"/>
    <w:rsid w:val="00C377BF"/>
    <w:rsid w:val="00C404B9"/>
    <w:rsid w:val="00C415CE"/>
    <w:rsid w:val="00C43731"/>
    <w:rsid w:val="00C50A18"/>
    <w:rsid w:val="00C51741"/>
    <w:rsid w:val="00C52CCF"/>
    <w:rsid w:val="00C5793B"/>
    <w:rsid w:val="00C613CD"/>
    <w:rsid w:val="00C61B3C"/>
    <w:rsid w:val="00C6225D"/>
    <w:rsid w:val="00C6274E"/>
    <w:rsid w:val="00C63820"/>
    <w:rsid w:val="00C75CA5"/>
    <w:rsid w:val="00C7631F"/>
    <w:rsid w:val="00C76738"/>
    <w:rsid w:val="00C80B80"/>
    <w:rsid w:val="00C82480"/>
    <w:rsid w:val="00C843E7"/>
    <w:rsid w:val="00C87D14"/>
    <w:rsid w:val="00C93694"/>
    <w:rsid w:val="00C9382A"/>
    <w:rsid w:val="00C94F08"/>
    <w:rsid w:val="00C971A2"/>
    <w:rsid w:val="00CA0B3C"/>
    <w:rsid w:val="00CA0C22"/>
    <w:rsid w:val="00CA132F"/>
    <w:rsid w:val="00CA406E"/>
    <w:rsid w:val="00CA7D0D"/>
    <w:rsid w:val="00CB03D8"/>
    <w:rsid w:val="00CB0D84"/>
    <w:rsid w:val="00CB2FF3"/>
    <w:rsid w:val="00CB4218"/>
    <w:rsid w:val="00CB7B0D"/>
    <w:rsid w:val="00CC1943"/>
    <w:rsid w:val="00CC3FB0"/>
    <w:rsid w:val="00CC4E30"/>
    <w:rsid w:val="00CC6D6B"/>
    <w:rsid w:val="00CC7E4D"/>
    <w:rsid w:val="00CD038E"/>
    <w:rsid w:val="00CD1BE5"/>
    <w:rsid w:val="00CD68A3"/>
    <w:rsid w:val="00CE0301"/>
    <w:rsid w:val="00CE0F2E"/>
    <w:rsid w:val="00CE5474"/>
    <w:rsid w:val="00CE57E5"/>
    <w:rsid w:val="00CE7618"/>
    <w:rsid w:val="00CE7A29"/>
    <w:rsid w:val="00CF400B"/>
    <w:rsid w:val="00D0178F"/>
    <w:rsid w:val="00D017CF"/>
    <w:rsid w:val="00D0459E"/>
    <w:rsid w:val="00D045C0"/>
    <w:rsid w:val="00D05CBD"/>
    <w:rsid w:val="00D1082C"/>
    <w:rsid w:val="00D13202"/>
    <w:rsid w:val="00D13988"/>
    <w:rsid w:val="00D15988"/>
    <w:rsid w:val="00D1602D"/>
    <w:rsid w:val="00D16728"/>
    <w:rsid w:val="00D2443E"/>
    <w:rsid w:val="00D249C2"/>
    <w:rsid w:val="00D307DA"/>
    <w:rsid w:val="00D3110E"/>
    <w:rsid w:val="00D34604"/>
    <w:rsid w:val="00D405C7"/>
    <w:rsid w:val="00D46BFB"/>
    <w:rsid w:val="00D47690"/>
    <w:rsid w:val="00D54A8A"/>
    <w:rsid w:val="00D56A4C"/>
    <w:rsid w:val="00D6072E"/>
    <w:rsid w:val="00D6076B"/>
    <w:rsid w:val="00D63E69"/>
    <w:rsid w:val="00D64605"/>
    <w:rsid w:val="00D70C08"/>
    <w:rsid w:val="00D7244D"/>
    <w:rsid w:val="00D72496"/>
    <w:rsid w:val="00D75DAF"/>
    <w:rsid w:val="00D832B2"/>
    <w:rsid w:val="00D837B7"/>
    <w:rsid w:val="00D849DC"/>
    <w:rsid w:val="00D84E80"/>
    <w:rsid w:val="00D957B2"/>
    <w:rsid w:val="00D95D38"/>
    <w:rsid w:val="00D96939"/>
    <w:rsid w:val="00DA09E7"/>
    <w:rsid w:val="00DA1374"/>
    <w:rsid w:val="00DA1B7E"/>
    <w:rsid w:val="00DA2795"/>
    <w:rsid w:val="00DA33AD"/>
    <w:rsid w:val="00DB1FEF"/>
    <w:rsid w:val="00DB3AF4"/>
    <w:rsid w:val="00DB642F"/>
    <w:rsid w:val="00DC2087"/>
    <w:rsid w:val="00DC2519"/>
    <w:rsid w:val="00DC3094"/>
    <w:rsid w:val="00DC3443"/>
    <w:rsid w:val="00DC4253"/>
    <w:rsid w:val="00DC5D3C"/>
    <w:rsid w:val="00DD3FA6"/>
    <w:rsid w:val="00DD4849"/>
    <w:rsid w:val="00DD571B"/>
    <w:rsid w:val="00DD6020"/>
    <w:rsid w:val="00DD6733"/>
    <w:rsid w:val="00DD7676"/>
    <w:rsid w:val="00DE59E8"/>
    <w:rsid w:val="00DE6466"/>
    <w:rsid w:val="00DE6B47"/>
    <w:rsid w:val="00DE707F"/>
    <w:rsid w:val="00DF04D6"/>
    <w:rsid w:val="00DF0C87"/>
    <w:rsid w:val="00DF16AE"/>
    <w:rsid w:val="00DF55E7"/>
    <w:rsid w:val="00E00728"/>
    <w:rsid w:val="00E01F10"/>
    <w:rsid w:val="00E03C3E"/>
    <w:rsid w:val="00E04A7D"/>
    <w:rsid w:val="00E05CB1"/>
    <w:rsid w:val="00E06E9A"/>
    <w:rsid w:val="00E15B5D"/>
    <w:rsid w:val="00E15B74"/>
    <w:rsid w:val="00E1640F"/>
    <w:rsid w:val="00E16DE4"/>
    <w:rsid w:val="00E1714C"/>
    <w:rsid w:val="00E2191C"/>
    <w:rsid w:val="00E229DB"/>
    <w:rsid w:val="00E22C26"/>
    <w:rsid w:val="00E25097"/>
    <w:rsid w:val="00E31155"/>
    <w:rsid w:val="00E31BA2"/>
    <w:rsid w:val="00E379CC"/>
    <w:rsid w:val="00E41977"/>
    <w:rsid w:val="00E420E2"/>
    <w:rsid w:val="00E44318"/>
    <w:rsid w:val="00E52791"/>
    <w:rsid w:val="00E56A78"/>
    <w:rsid w:val="00E57638"/>
    <w:rsid w:val="00E61A91"/>
    <w:rsid w:val="00E674B9"/>
    <w:rsid w:val="00E70FFF"/>
    <w:rsid w:val="00E7224C"/>
    <w:rsid w:val="00E73350"/>
    <w:rsid w:val="00E73C3D"/>
    <w:rsid w:val="00E75368"/>
    <w:rsid w:val="00E75BDA"/>
    <w:rsid w:val="00E760BB"/>
    <w:rsid w:val="00E80552"/>
    <w:rsid w:val="00E82D7E"/>
    <w:rsid w:val="00E83882"/>
    <w:rsid w:val="00E940C4"/>
    <w:rsid w:val="00E9633C"/>
    <w:rsid w:val="00EA353A"/>
    <w:rsid w:val="00EA42DA"/>
    <w:rsid w:val="00EB067A"/>
    <w:rsid w:val="00EB4B88"/>
    <w:rsid w:val="00EB6779"/>
    <w:rsid w:val="00EB6F36"/>
    <w:rsid w:val="00EC3CB1"/>
    <w:rsid w:val="00EC4B06"/>
    <w:rsid w:val="00EC4F24"/>
    <w:rsid w:val="00EC73F5"/>
    <w:rsid w:val="00EC7924"/>
    <w:rsid w:val="00ED3F4C"/>
    <w:rsid w:val="00ED504D"/>
    <w:rsid w:val="00ED6924"/>
    <w:rsid w:val="00ED6FC1"/>
    <w:rsid w:val="00ED7995"/>
    <w:rsid w:val="00EE0F2F"/>
    <w:rsid w:val="00EE1026"/>
    <w:rsid w:val="00EE19BC"/>
    <w:rsid w:val="00EF769B"/>
    <w:rsid w:val="00F03EEB"/>
    <w:rsid w:val="00F055DA"/>
    <w:rsid w:val="00F06B4B"/>
    <w:rsid w:val="00F13048"/>
    <w:rsid w:val="00F13990"/>
    <w:rsid w:val="00F17DD7"/>
    <w:rsid w:val="00F3324E"/>
    <w:rsid w:val="00F33B9A"/>
    <w:rsid w:val="00F42523"/>
    <w:rsid w:val="00F437AC"/>
    <w:rsid w:val="00F47866"/>
    <w:rsid w:val="00F47F2F"/>
    <w:rsid w:val="00F5097A"/>
    <w:rsid w:val="00F5426D"/>
    <w:rsid w:val="00F568F4"/>
    <w:rsid w:val="00F63D70"/>
    <w:rsid w:val="00F65CC5"/>
    <w:rsid w:val="00F70C3D"/>
    <w:rsid w:val="00F7584E"/>
    <w:rsid w:val="00F75D64"/>
    <w:rsid w:val="00F7653E"/>
    <w:rsid w:val="00F7755A"/>
    <w:rsid w:val="00F80231"/>
    <w:rsid w:val="00F804FC"/>
    <w:rsid w:val="00F830F8"/>
    <w:rsid w:val="00F83FBB"/>
    <w:rsid w:val="00F84061"/>
    <w:rsid w:val="00F85D01"/>
    <w:rsid w:val="00F93871"/>
    <w:rsid w:val="00F9425B"/>
    <w:rsid w:val="00F96D86"/>
    <w:rsid w:val="00FA2BE8"/>
    <w:rsid w:val="00FA4A96"/>
    <w:rsid w:val="00FB01CA"/>
    <w:rsid w:val="00FB1502"/>
    <w:rsid w:val="00FB451E"/>
    <w:rsid w:val="00FB7010"/>
    <w:rsid w:val="00FB7BA1"/>
    <w:rsid w:val="00FC2C15"/>
    <w:rsid w:val="00FC6B23"/>
    <w:rsid w:val="00FC7589"/>
    <w:rsid w:val="00FD0F19"/>
    <w:rsid w:val="00FD3E4F"/>
    <w:rsid w:val="00FD4113"/>
    <w:rsid w:val="00FE1759"/>
    <w:rsid w:val="00FE3BDF"/>
    <w:rsid w:val="00FE5E01"/>
    <w:rsid w:val="00FE6019"/>
    <w:rsid w:val="00FE76DA"/>
    <w:rsid w:val="00FE7BF9"/>
    <w:rsid w:val="00FF2C58"/>
    <w:rsid w:val="00FF347B"/>
    <w:rsid w:val="00FF3E64"/>
    <w:rsid w:val="00FF44F3"/>
    <w:rsid w:val="00FF486C"/>
    <w:rsid w:val="00FF63A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AECD31"/>
  <w15:chartTrackingRefBased/>
  <w15:docId w15:val="{A9D812F0-5C8D-457A-BDF9-4737D07CB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page number"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Overskrift1">
    <w:name w:val="heading 1"/>
    <w:basedOn w:val="Normal"/>
    <w:next w:val="Normal"/>
    <w:qFormat/>
    <w:pPr>
      <w:keepNext/>
      <w:numPr>
        <w:numId w:val="2"/>
      </w:numPr>
      <w:spacing w:before="240" w:after="60"/>
      <w:outlineLvl w:val="0"/>
    </w:pPr>
    <w:rPr>
      <w:rFonts w:ascii="Arial" w:hAnsi="Arial"/>
      <w:b/>
      <w:kern w:val="28"/>
      <w:sz w:val="28"/>
    </w:rPr>
  </w:style>
  <w:style w:type="paragraph" w:styleId="Overskrift2">
    <w:name w:val="heading 2"/>
    <w:basedOn w:val="Normal"/>
    <w:next w:val="Normal"/>
    <w:link w:val="Overskrift2Tegn"/>
    <w:qFormat/>
    <w:rsid w:val="00DF0C87"/>
    <w:pPr>
      <w:keepNext/>
      <w:numPr>
        <w:ilvl w:val="1"/>
        <w:numId w:val="2"/>
      </w:numPr>
      <w:spacing w:before="240" w:after="60"/>
      <w:outlineLvl w:val="1"/>
    </w:pPr>
    <w:rPr>
      <w:b/>
      <w:i/>
      <w:sz w:val="24"/>
    </w:rPr>
  </w:style>
  <w:style w:type="paragraph" w:styleId="Overskrift3">
    <w:name w:val="heading 3"/>
    <w:basedOn w:val="Normal"/>
    <w:next w:val="Normal"/>
    <w:link w:val="Overskrift3Tegn"/>
    <w:qFormat/>
    <w:pPr>
      <w:keepNext/>
      <w:numPr>
        <w:ilvl w:val="2"/>
        <w:numId w:val="2"/>
      </w:numPr>
      <w:spacing w:before="240" w:after="60"/>
      <w:outlineLvl w:val="2"/>
    </w:pPr>
    <w:rPr>
      <w:rFonts w:ascii="Arial" w:hAnsi="Arial"/>
      <w:sz w:val="24"/>
    </w:rPr>
  </w:style>
  <w:style w:type="paragraph" w:styleId="Overskrift4">
    <w:name w:val="heading 4"/>
    <w:basedOn w:val="Normal"/>
    <w:next w:val="Normal"/>
    <w:link w:val="Overskrift4Tegn"/>
    <w:qFormat/>
    <w:pPr>
      <w:keepNext/>
      <w:numPr>
        <w:ilvl w:val="3"/>
        <w:numId w:val="2"/>
      </w:numPr>
      <w:spacing w:before="240" w:after="60"/>
      <w:outlineLvl w:val="3"/>
    </w:pPr>
    <w:rPr>
      <w:rFonts w:ascii="Arial" w:hAnsi="Arial"/>
      <w:b/>
      <w:sz w:val="24"/>
    </w:rPr>
  </w:style>
  <w:style w:type="paragraph" w:styleId="Overskrift5">
    <w:name w:val="heading 5"/>
    <w:basedOn w:val="Normal"/>
    <w:next w:val="Normal"/>
    <w:link w:val="Overskrift5Tegn"/>
    <w:qFormat/>
    <w:pPr>
      <w:numPr>
        <w:ilvl w:val="4"/>
        <w:numId w:val="2"/>
      </w:numPr>
      <w:spacing w:before="240" w:after="60"/>
      <w:outlineLvl w:val="4"/>
    </w:pPr>
    <w:rPr>
      <w:sz w:val="22"/>
    </w:rPr>
  </w:style>
  <w:style w:type="paragraph" w:styleId="Overskrift6">
    <w:name w:val="heading 6"/>
    <w:basedOn w:val="Normal"/>
    <w:next w:val="Normal"/>
    <w:link w:val="Overskrift6Tegn"/>
    <w:qFormat/>
    <w:pPr>
      <w:numPr>
        <w:ilvl w:val="5"/>
        <w:numId w:val="2"/>
      </w:numPr>
      <w:spacing w:before="240" w:after="60"/>
      <w:outlineLvl w:val="5"/>
    </w:pPr>
    <w:rPr>
      <w:i/>
      <w:sz w:val="22"/>
    </w:rPr>
  </w:style>
  <w:style w:type="paragraph" w:styleId="Overskrift7">
    <w:name w:val="heading 7"/>
    <w:basedOn w:val="Normal"/>
    <w:next w:val="Normal"/>
    <w:link w:val="Overskrift7Tegn"/>
    <w:qFormat/>
    <w:pPr>
      <w:numPr>
        <w:ilvl w:val="6"/>
        <w:numId w:val="2"/>
      </w:numPr>
      <w:spacing w:before="240" w:after="60"/>
      <w:outlineLvl w:val="6"/>
    </w:pPr>
    <w:rPr>
      <w:rFonts w:ascii="Arial" w:hAnsi="Arial"/>
    </w:rPr>
  </w:style>
  <w:style w:type="paragraph" w:styleId="Overskrift8">
    <w:name w:val="heading 8"/>
    <w:basedOn w:val="Normal"/>
    <w:next w:val="Normal"/>
    <w:link w:val="Overskrift8Tegn"/>
    <w:qFormat/>
    <w:pPr>
      <w:numPr>
        <w:ilvl w:val="7"/>
        <w:numId w:val="2"/>
      </w:numPr>
      <w:spacing w:before="240" w:after="60"/>
      <w:outlineLvl w:val="7"/>
    </w:pPr>
    <w:rPr>
      <w:rFonts w:ascii="Arial" w:hAnsi="Arial"/>
      <w:i/>
    </w:rPr>
  </w:style>
  <w:style w:type="paragraph" w:styleId="Overskrift9">
    <w:name w:val="heading 9"/>
    <w:basedOn w:val="Normal"/>
    <w:next w:val="Normal"/>
    <w:link w:val="Overskrift9Tegn"/>
    <w:qFormat/>
    <w:pPr>
      <w:numPr>
        <w:ilvl w:val="8"/>
        <w:numId w:val="2"/>
      </w:numPr>
      <w:spacing w:before="240" w:after="60"/>
      <w:outlineLvl w:val="8"/>
    </w:pPr>
    <w:rPr>
      <w:rFonts w:ascii="Arial" w:hAnsi="Arial"/>
      <w:b/>
      <w:i/>
      <w:sz w:val="1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Bok">
    <w:name w:val="Bok"/>
    <w:basedOn w:val="Normal"/>
    <w:rPr>
      <w:rFonts w:ascii="Arial" w:hAnsi="Arial"/>
      <w:spacing w:val="8"/>
      <w:sz w:val="24"/>
    </w:rPr>
  </w:style>
  <w:style w:type="paragraph" w:customStyle="1" w:styleId="Overskrift30">
    <w:name w:val="Overskrift3"/>
    <w:basedOn w:val="Overskrift3"/>
    <w:pPr>
      <w:numPr>
        <w:ilvl w:val="1"/>
        <w:numId w:val="1"/>
      </w:numPr>
      <w:spacing w:before="0" w:after="0"/>
      <w:jc w:val="center"/>
    </w:pPr>
  </w:style>
  <w:style w:type="paragraph" w:customStyle="1" w:styleId="overskrift20">
    <w:name w:val="overskrift 2"/>
    <w:basedOn w:val="Overskrift2"/>
    <w:pPr>
      <w:spacing w:before="0" w:after="0"/>
      <w:jc w:val="center"/>
    </w:pPr>
  </w:style>
  <w:style w:type="paragraph" w:styleId="Brdtekstinnrykk">
    <w:name w:val="Body Text Indent"/>
    <w:basedOn w:val="Normal"/>
    <w:pPr>
      <w:ind w:left="576"/>
    </w:pPr>
  </w:style>
  <w:style w:type="paragraph" w:styleId="INNH1">
    <w:name w:val="toc 1"/>
    <w:basedOn w:val="Normal"/>
    <w:next w:val="Normal"/>
    <w:autoRedefine/>
    <w:uiPriority w:val="39"/>
    <w:pPr>
      <w:spacing w:before="120" w:after="120"/>
    </w:pPr>
    <w:rPr>
      <w:rFonts w:ascii="Times New Roman Halvfet" w:hAnsi="Times New Roman Halvfet"/>
      <w:b/>
      <w:color w:val="0000FF"/>
      <w:sz w:val="24"/>
    </w:rPr>
  </w:style>
  <w:style w:type="paragraph" w:styleId="INNH2">
    <w:name w:val="toc 2"/>
    <w:basedOn w:val="Normal"/>
    <w:next w:val="Normal"/>
    <w:autoRedefine/>
    <w:uiPriority w:val="39"/>
    <w:rsid w:val="00026020"/>
    <w:pPr>
      <w:tabs>
        <w:tab w:val="left" w:pos="800"/>
        <w:tab w:val="right" w:leader="dot" w:pos="9628"/>
      </w:tabs>
      <w:ind w:left="198"/>
    </w:pPr>
    <w:rPr>
      <w:smallCaps/>
    </w:rPr>
  </w:style>
  <w:style w:type="paragraph" w:styleId="INNH3">
    <w:name w:val="toc 3"/>
    <w:basedOn w:val="Normal"/>
    <w:next w:val="Normal"/>
    <w:autoRedefine/>
    <w:uiPriority w:val="39"/>
    <w:pPr>
      <w:ind w:left="400"/>
    </w:pPr>
    <w:rPr>
      <w:i/>
    </w:rPr>
  </w:style>
  <w:style w:type="paragraph" w:styleId="INNH4">
    <w:name w:val="toc 4"/>
    <w:basedOn w:val="Normal"/>
    <w:next w:val="Normal"/>
    <w:autoRedefine/>
    <w:semiHidden/>
    <w:pPr>
      <w:ind w:left="600"/>
    </w:pPr>
    <w:rPr>
      <w:sz w:val="18"/>
    </w:rPr>
  </w:style>
  <w:style w:type="paragraph" w:styleId="INNH5">
    <w:name w:val="toc 5"/>
    <w:basedOn w:val="Normal"/>
    <w:next w:val="Normal"/>
    <w:autoRedefine/>
    <w:semiHidden/>
    <w:pPr>
      <w:ind w:left="800"/>
    </w:pPr>
    <w:rPr>
      <w:sz w:val="18"/>
    </w:rPr>
  </w:style>
  <w:style w:type="paragraph" w:styleId="INNH6">
    <w:name w:val="toc 6"/>
    <w:basedOn w:val="Normal"/>
    <w:next w:val="Normal"/>
    <w:autoRedefine/>
    <w:semiHidden/>
    <w:pPr>
      <w:ind w:left="1000"/>
    </w:pPr>
    <w:rPr>
      <w:sz w:val="18"/>
    </w:rPr>
  </w:style>
  <w:style w:type="paragraph" w:styleId="INNH7">
    <w:name w:val="toc 7"/>
    <w:basedOn w:val="Normal"/>
    <w:next w:val="Normal"/>
    <w:autoRedefine/>
    <w:semiHidden/>
    <w:pPr>
      <w:ind w:left="1200"/>
    </w:pPr>
    <w:rPr>
      <w:sz w:val="18"/>
    </w:rPr>
  </w:style>
  <w:style w:type="paragraph" w:styleId="INNH8">
    <w:name w:val="toc 8"/>
    <w:basedOn w:val="Normal"/>
    <w:next w:val="Normal"/>
    <w:autoRedefine/>
    <w:semiHidden/>
    <w:pPr>
      <w:ind w:left="1400"/>
    </w:pPr>
    <w:rPr>
      <w:sz w:val="18"/>
    </w:rPr>
  </w:style>
  <w:style w:type="paragraph" w:styleId="INNH9">
    <w:name w:val="toc 9"/>
    <w:basedOn w:val="Normal"/>
    <w:next w:val="Normal"/>
    <w:autoRedefine/>
    <w:semiHidden/>
    <w:pPr>
      <w:ind w:left="1600"/>
    </w:pPr>
    <w:rPr>
      <w:sz w:val="18"/>
    </w:rPr>
  </w:style>
  <w:style w:type="character" w:styleId="Hyperkobling">
    <w:name w:val="Hyperlink"/>
    <w:uiPriority w:val="99"/>
    <w:rPr>
      <w:color w:val="0000FF"/>
      <w:u w:val="single"/>
    </w:rPr>
  </w:style>
  <w:style w:type="paragraph" w:styleId="Brdtekstinnrykk2">
    <w:name w:val="Body Text Indent 2"/>
    <w:basedOn w:val="Normal"/>
    <w:pPr>
      <w:ind w:left="708"/>
    </w:pPr>
  </w:style>
  <w:style w:type="paragraph" w:styleId="Brdtekstinnrykk3">
    <w:name w:val="Body Text Indent 3"/>
    <w:basedOn w:val="Normal"/>
    <w:pPr>
      <w:ind w:left="432"/>
    </w:pPr>
  </w:style>
  <w:style w:type="paragraph" w:customStyle="1" w:styleId="Overskrift">
    <w:name w:val="Overskrift"/>
    <w:basedOn w:val="Overskrift1"/>
    <w:next w:val="Normal"/>
    <w:pPr>
      <w:numPr>
        <w:numId w:val="0"/>
      </w:numPr>
    </w:pPr>
    <w:rPr>
      <w:rFonts w:ascii="Times New Roman" w:hAnsi="Times New Roman"/>
    </w:rPr>
  </w:style>
  <w:style w:type="paragraph" w:styleId="Bunntekst">
    <w:name w:val="footer"/>
    <w:basedOn w:val="Normal"/>
    <w:link w:val="BunntekstTegn"/>
    <w:uiPriority w:val="99"/>
    <w:pPr>
      <w:tabs>
        <w:tab w:val="center" w:pos="4536"/>
        <w:tab w:val="right" w:pos="9072"/>
      </w:tabs>
    </w:pPr>
  </w:style>
  <w:style w:type="character" w:styleId="Sidetall">
    <w:name w:val="page number"/>
    <w:basedOn w:val="Standardskriftforavsnitt"/>
    <w:uiPriority w:val="99"/>
  </w:style>
  <w:style w:type="paragraph" w:styleId="Brdtekst3">
    <w:name w:val="Body Text 3"/>
    <w:basedOn w:val="Normal"/>
    <w:link w:val="Brdtekst3Tegn"/>
    <w:rPr>
      <w:sz w:val="22"/>
      <w:lang w:val="en-US"/>
    </w:rPr>
  </w:style>
  <w:style w:type="character" w:styleId="Fulgthyperkobling">
    <w:name w:val="FollowedHyperlink"/>
    <w:rPr>
      <w:color w:val="800080"/>
      <w:u w:val="single"/>
    </w:rPr>
  </w:style>
  <w:style w:type="paragraph" w:styleId="Topptekst">
    <w:name w:val="header"/>
    <w:basedOn w:val="Normal"/>
    <w:link w:val="TopptekstTegn"/>
    <w:uiPriority w:val="99"/>
    <w:pPr>
      <w:tabs>
        <w:tab w:val="center" w:pos="4536"/>
        <w:tab w:val="right" w:pos="9072"/>
      </w:tabs>
    </w:pPr>
    <w:rPr>
      <w:sz w:val="24"/>
    </w:rPr>
  </w:style>
  <w:style w:type="paragraph" w:styleId="Bildetekst">
    <w:name w:val="caption"/>
    <w:basedOn w:val="Normal"/>
    <w:next w:val="Normal"/>
    <w:qFormat/>
    <w:pPr>
      <w:overflowPunct w:val="0"/>
      <w:autoSpaceDE w:val="0"/>
      <w:autoSpaceDN w:val="0"/>
      <w:adjustRightInd w:val="0"/>
      <w:textAlignment w:val="baseline"/>
    </w:pPr>
    <w:rPr>
      <w:b/>
      <w:sz w:val="40"/>
    </w:rPr>
  </w:style>
  <w:style w:type="paragraph" w:customStyle="1" w:styleId="Brdtekst21">
    <w:name w:val="Brødtekst 21"/>
    <w:basedOn w:val="Normal"/>
    <w:pPr>
      <w:overflowPunct w:val="0"/>
      <w:autoSpaceDE w:val="0"/>
      <w:autoSpaceDN w:val="0"/>
      <w:adjustRightInd w:val="0"/>
      <w:jc w:val="center"/>
      <w:textAlignment w:val="baseline"/>
    </w:pPr>
    <w:rPr>
      <w:b/>
      <w:sz w:val="36"/>
    </w:rPr>
  </w:style>
  <w:style w:type="paragraph" w:customStyle="1" w:styleId="Brdtekst31">
    <w:name w:val="Brødtekst 31"/>
    <w:basedOn w:val="Normal"/>
    <w:pPr>
      <w:overflowPunct w:val="0"/>
      <w:autoSpaceDE w:val="0"/>
      <w:autoSpaceDN w:val="0"/>
      <w:adjustRightInd w:val="0"/>
      <w:jc w:val="center"/>
      <w:textAlignment w:val="baseline"/>
    </w:pPr>
    <w:rPr>
      <w:sz w:val="36"/>
    </w:rPr>
  </w:style>
  <w:style w:type="paragraph" w:customStyle="1" w:styleId="DefaultText">
    <w:name w:val="Default Text"/>
    <w:basedOn w:val="Normal"/>
    <w:pPr>
      <w:overflowPunct w:val="0"/>
      <w:autoSpaceDE w:val="0"/>
      <w:autoSpaceDN w:val="0"/>
      <w:adjustRightInd w:val="0"/>
      <w:textAlignment w:val="baseline"/>
    </w:pPr>
    <w:rPr>
      <w:sz w:val="24"/>
    </w:rPr>
  </w:style>
  <w:style w:type="character" w:customStyle="1" w:styleId="Hyperkobling1">
    <w:name w:val="Hyperkobling1"/>
    <w:rPr>
      <w:color w:val="0000FF"/>
      <w:u w:val="single"/>
    </w:rPr>
  </w:style>
  <w:style w:type="paragraph" w:styleId="NormalWeb">
    <w:name w:val="Normal (Web)"/>
    <w:basedOn w:val="Normal"/>
    <w:link w:val="NormalWebTegn"/>
    <w:uiPriority w:val="99"/>
    <w:pPr>
      <w:overflowPunct w:val="0"/>
      <w:autoSpaceDE w:val="0"/>
      <w:autoSpaceDN w:val="0"/>
      <w:adjustRightInd w:val="0"/>
      <w:spacing w:before="100" w:after="100"/>
      <w:textAlignment w:val="baseline"/>
    </w:pPr>
    <w:rPr>
      <w:sz w:val="24"/>
    </w:rPr>
  </w:style>
  <w:style w:type="paragraph" w:styleId="Brdtekst">
    <w:name w:val="Body Text"/>
    <w:basedOn w:val="Normal"/>
    <w:link w:val="BrdtekstTegn"/>
    <w:pPr>
      <w:overflowPunct w:val="0"/>
      <w:autoSpaceDE w:val="0"/>
      <w:autoSpaceDN w:val="0"/>
      <w:adjustRightInd w:val="0"/>
      <w:textAlignment w:val="baseline"/>
    </w:pPr>
    <w:rPr>
      <w:sz w:val="24"/>
    </w:rPr>
  </w:style>
  <w:style w:type="paragraph" w:customStyle="1" w:styleId="Standardtekst">
    <w:name w:val="Standardtekst"/>
    <w:basedOn w:val="Normal"/>
    <w:pPr>
      <w:autoSpaceDE w:val="0"/>
      <w:autoSpaceDN w:val="0"/>
      <w:adjustRightInd w:val="0"/>
    </w:pPr>
    <w:rPr>
      <w:sz w:val="24"/>
      <w:szCs w:val="24"/>
    </w:rPr>
  </w:style>
  <w:style w:type="paragraph" w:customStyle="1" w:styleId="Overskrift21">
    <w:name w:val="Overskrift2"/>
    <w:basedOn w:val="Normal"/>
    <w:pPr>
      <w:autoSpaceDE w:val="0"/>
      <w:autoSpaceDN w:val="0"/>
      <w:adjustRightInd w:val="0"/>
      <w:spacing w:after="85"/>
    </w:pPr>
    <w:rPr>
      <w:b/>
      <w:bCs/>
      <w:sz w:val="24"/>
      <w:szCs w:val="24"/>
    </w:rPr>
  </w:style>
  <w:style w:type="paragraph" w:customStyle="1" w:styleId="Alfa1">
    <w:name w:val="Alfa1"/>
    <w:basedOn w:val="Normal"/>
    <w:pPr>
      <w:autoSpaceDE w:val="0"/>
      <w:autoSpaceDN w:val="0"/>
      <w:adjustRightInd w:val="0"/>
      <w:ind w:left="357" w:hanging="357"/>
    </w:pPr>
    <w:rPr>
      <w:sz w:val="24"/>
      <w:szCs w:val="24"/>
    </w:rPr>
  </w:style>
  <w:style w:type="paragraph" w:customStyle="1" w:styleId="Tekst">
    <w:name w:val="Tekst"/>
    <w:basedOn w:val="Normal"/>
    <w:pPr>
      <w:jc w:val="both"/>
    </w:pPr>
    <w:rPr>
      <w:rFonts w:ascii="Arial" w:hAnsi="Arial"/>
      <w:sz w:val="24"/>
    </w:rPr>
  </w:style>
  <w:style w:type="paragraph" w:styleId="Brdtekst2">
    <w:name w:val="Body Text 2"/>
    <w:basedOn w:val="Normal"/>
    <w:link w:val="Brdtekst2Tegn"/>
    <w:pPr>
      <w:spacing w:line="360" w:lineRule="auto"/>
      <w:jc w:val="both"/>
    </w:pPr>
    <w:rPr>
      <w:b/>
      <w:sz w:val="26"/>
    </w:rPr>
  </w:style>
  <w:style w:type="paragraph" w:customStyle="1" w:styleId="Tabelltekst">
    <w:name w:val="Tabelltekst"/>
    <w:basedOn w:val="Normal"/>
    <w:rsid w:val="00B229CB"/>
    <w:pPr>
      <w:overflowPunct w:val="0"/>
      <w:autoSpaceDE w:val="0"/>
      <w:autoSpaceDN w:val="0"/>
      <w:adjustRightInd w:val="0"/>
      <w:textAlignment w:val="baseline"/>
    </w:pPr>
    <w:rPr>
      <w:sz w:val="24"/>
    </w:rPr>
  </w:style>
  <w:style w:type="table" w:styleId="Tabellrutenett">
    <w:name w:val="Table Grid"/>
    <w:basedOn w:val="Vanligtabell"/>
    <w:uiPriority w:val="59"/>
    <w:rsid w:val="00EA42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bletekst">
    <w:name w:val="Balloon Text"/>
    <w:basedOn w:val="Normal"/>
    <w:link w:val="BobletekstTegn"/>
    <w:uiPriority w:val="99"/>
    <w:rsid w:val="004F537F"/>
    <w:rPr>
      <w:rFonts w:ascii="Tahoma" w:hAnsi="Tahoma" w:cs="Tahoma"/>
      <w:sz w:val="16"/>
      <w:szCs w:val="16"/>
    </w:rPr>
  </w:style>
  <w:style w:type="paragraph" w:styleId="Tittel">
    <w:name w:val="Title"/>
    <w:basedOn w:val="Normal"/>
    <w:link w:val="TittelTegn"/>
    <w:qFormat/>
    <w:rsid w:val="0046259E"/>
    <w:pPr>
      <w:jc w:val="center"/>
    </w:pPr>
    <w:rPr>
      <w:sz w:val="44"/>
    </w:rPr>
  </w:style>
  <w:style w:type="character" w:customStyle="1" w:styleId="TittelTegn">
    <w:name w:val="Tittel Tegn"/>
    <w:link w:val="Tittel"/>
    <w:rsid w:val="0046259E"/>
    <w:rPr>
      <w:sz w:val="44"/>
    </w:rPr>
  </w:style>
  <w:style w:type="paragraph" w:customStyle="1" w:styleId="Enkeltlinje">
    <w:name w:val="Enkeltlinje"/>
    <w:basedOn w:val="Normal"/>
    <w:rsid w:val="0046259E"/>
    <w:pPr>
      <w:tabs>
        <w:tab w:val="left" w:pos="1701"/>
        <w:tab w:val="left" w:pos="5670"/>
        <w:tab w:val="left" w:pos="7371"/>
      </w:tabs>
    </w:pPr>
    <w:rPr>
      <w:sz w:val="24"/>
      <w:lang w:val="nn-NO"/>
    </w:rPr>
  </w:style>
  <w:style w:type="paragraph" w:styleId="Sluttnotetekst">
    <w:name w:val="endnote text"/>
    <w:basedOn w:val="Normal"/>
    <w:link w:val="SluttnotetekstTegn"/>
    <w:rsid w:val="0046259E"/>
    <w:rPr>
      <w:sz w:val="24"/>
      <w:lang w:val="nn-NO"/>
    </w:rPr>
  </w:style>
  <w:style w:type="character" w:customStyle="1" w:styleId="SluttnotetekstTegn">
    <w:name w:val="Sluttnotetekst Tegn"/>
    <w:link w:val="Sluttnotetekst"/>
    <w:rsid w:val="0046259E"/>
    <w:rPr>
      <w:sz w:val="24"/>
      <w:lang w:val="nn-NO"/>
    </w:rPr>
  </w:style>
  <w:style w:type="character" w:customStyle="1" w:styleId="NormalWebTegn">
    <w:name w:val="Normal (Web) Tegn"/>
    <w:link w:val="NormalWeb"/>
    <w:locked/>
    <w:rsid w:val="0046259E"/>
    <w:rPr>
      <w:sz w:val="24"/>
    </w:rPr>
  </w:style>
  <w:style w:type="character" w:customStyle="1" w:styleId="Brdtekst2Tegn">
    <w:name w:val="Brødtekst 2 Tegn"/>
    <w:link w:val="Brdtekst2"/>
    <w:rsid w:val="0046259E"/>
    <w:rPr>
      <w:b/>
      <w:sz w:val="26"/>
    </w:rPr>
  </w:style>
  <w:style w:type="character" w:customStyle="1" w:styleId="Overskrift3Tegn">
    <w:name w:val="Overskrift 3 Tegn"/>
    <w:link w:val="Overskrift3"/>
    <w:rsid w:val="0046259E"/>
    <w:rPr>
      <w:rFonts w:ascii="Arial" w:hAnsi="Arial"/>
      <w:sz w:val="24"/>
    </w:rPr>
  </w:style>
  <w:style w:type="character" w:styleId="Sterk">
    <w:name w:val="Strong"/>
    <w:uiPriority w:val="22"/>
    <w:qFormat/>
    <w:rsid w:val="0046259E"/>
    <w:rPr>
      <w:b/>
    </w:rPr>
  </w:style>
  <w:style w:type="paragraph" w:styleId="Listeavsnitt">
    <w:name w:val="List Paragraph"/>
    <w:basedOn w:val="Normal"/>
    <w:uiPriority w:val="34"/>
    <w:qFormat/>
    <w:rsid w:val="0046259E"/>
    <w:pPr>
      <w:ind w:left="720"/>
      <w:contextualSpacing/>
    </w:pPr>
    <w:rPr>
      <w:sz w:val="24"/>
      <w:szCs w:val="24"/>
      <w:lang w:eastAsia="en-US"/>
    </w:rPr>
  </w:style>
  <w:style w:type="character" w:customStyle="1" w:styleId="Overskrift4Tegn">
    <w:name w:val="Overskrift 4 Tegn"/>
    <w:link w:val="Overskrift4"/>
    <w:rsid w:val="0046259E"/>
    <w:rPr>
      <w:rFonts w:ascii="Arial" w:hAnsi="Arial"/>
      <w:b/>
      <w:sz w:val="24"/>
    </w:rPr>
  </w:style>
  <w:style w:type="character" w:customStyle="1" w:styleId="Overskrift5Tegn">
    <w:name w:val="Overskrift 5 Tegn"/>
    <w:link w:val="Overskrift5"/>
    <w:rsid w:val="0046259E"/>
    <w:rPr>
      <w:sz w:val="22"/>
    </w:rPr>
  </w:style>
  <w:style w:type="character" w:customStyle="1" w:styleId="Overskrift6Tegn">
    <w:name w:val="Overskrift 6 Tegn"/>
    <w:link w:val="Overskrift6"/>
    <w:rsid w:val="0046259E"/>
    <w:rPr>
      <w:i/>
      <w:sz w:val="22"/>
    </w:rPr>
  </w:style>
  <w:style w:type="character" w:customStyle="1" w:styleId="Overskrift7Tegn">
    <w:name w:val="Overskrift 7 Tegn"/>
    <w:link w:val="Overskrift7"/>
    <w:rsid w:val="0046259E"/>
    <w:rPr>
      <w:rFonts w:ascii="Arial" w:hAnsi="Arial"/>
    </w:rPr>
  </w:style>
  <w:style w:type="character" w:customStyle="1" w:styleId="Overskrift8Tegn">
    <w:name w:val="Overskrift 8 Tegn"/>
    <w:link w:val="Overskrift8"/>
    <w:rsid w:val="0046259E"/>
    <w:rPr>
      <w:rFonts w:ascii="Arial" w:hAnsi="Arial"/>
      <w:i/>
    </w:rPr>
  </w:style>
  <w:style w:type="character" w:customStyle="1" w:styleId="Overskrift9Tegn">
    <w:name w:val="Overskrift 9 Tegn"/>
    <w:link w:val="Overskrift9"/>
    <w:rsid w:val="0046259E"/>
    <w:rPr>
      <w:rFonts w:ascii="Arial" w:hAnsi="Arial"/>
      <w:b/>
      <w:i/>
      <w:sz w:val="18"/>
    </w:rPr>
  </w:style>
  <w:style w:type="numbering" w:customStyle="1" w:styleId="Ingenliste1">
    <w:name w:val="Ingen liste1"/>
    <w:next w:val="Ingenliste"/>
    <w:uiPriority w:val="99"/>
    <w:semiHidden/>
    <w:unhideWhenUsed/>
    <w:rsid w:val="0046259E"/>
  </w:style>
  <w:style w:type="character" w:customStyle="1" w:styleId="Overskrift2Tegn">
    <w:name w:val="Overskrift 2 Tegn"/>
    <w:link w:val="Overskrift2"/>
    <w:rsid w:val="00DF0C87"/>
    <w:rPr>
      <w:b/>
      <w:i/>
      <w:sz w:val="24"/>
    </w:rPr>
  </w:style>
  <w:style w:type="character" w:customStyle="1" w:styleId="BrdtekstTegn">
    <w:name w:val="Brødtekst Tegn"/>
    <w:link w:val="Brdtekst"/>
    <w:rsid w:val="0046259E"/>
    <w:rPr>
      <w:sz w:val="24"/>
    </w:rPr>
  </w:style>
  <w:style w:type="character" w:customStyle="1" w:styleId="Brdtekst3Tegn">
    <w:name w:val="Brødtekst 3 Tegn"/>
    <w:link w:val="Brdtekst3"/>
    <w:rsid w:val="0046259E"/>
    <w:rPr>
      <w:sz w:val="22"/>
      <w:lang w:val="en-US"/>
    </w:rPr>
  </w:style>
  <w:style w:type="character" w:customStyle="1" w:styleId="BunntekstTegn">
    <w:name w:val="Bunntekst Tegn"/>
    <w:link w:val="Bunntekst"/>
    <w:uiPriority w:val="99"/>
    <w:rsid w:val="0046259E"/>
  </w:style>
  <w:style w:type="character" w:customStyle="1" w:styleId="TopptekstTegn">
    <w:name w:val="Topptekst Tegn"/>
    <w:link w:val="Topptekst"/>
    <w:uiPriority w:val="99"/>
    <w:rsid w:val="0046259E"/>
    <w:rPr>
      <w:sz w:val="24"/>
    </w:rPr>
  </w:style>
  <w:style w:type="character" w:customStyle="1" w:styleId="BobletekstTegn">
    <w:name w:val="Bobletekst Tegn"/>
    <w:link w:val="Bobletekst"/>
    <w:uiPriority w:val="99"/>
    <w:rsid w:val="0046259E"/>
    <w:rPr>
      <w:rFonts w:ascii="Tahoma" w:hAnsi="Tahoma" w:cs="Tahoma"/>
      <w:sz w:val="16"/>
      <w:szCs w:val="16"/>
    </w:rPr>
  </w:style>
  <w:style w:type="character" w:customStyle="1" w:styleId="portalname1">
    <w:name w:val="portalname1"/>
    <w:rsid w:val="0046259E"/>
    <w:rPr>
      <w:rFonts w:ascii="Garamond" w:hAnsi="Garamond" w:hint="default"/>
      <w:b/>
      <w:bCs/>
      <w:sz w:val="27"/>
      <w:szCs w:val="27"/>
    </w:rPr>
  </w:style>
  <w:style w:type="paragraph" w:customStyle="1" w:styleId="Blokktekst1">
    <w:name w:val="Blokktekst1"/>
    <w:basedOn w:val="Normal"/>
    <w:rsid w:val="00187C39"/>
    <w:pPr>
      <w:tabs>
        <w:tab w:val="left" w:pos="568"/>
        <w:tab w:val="left" w:pos="993"/>
      </w:tabs>
      <w:ind w:left="567" w:right="379"/>
    </w:pPr>
    <w:rPr>
      <w:sz w:val="24"/>
    </w:rPr>
  </w:style>
  <w:style w:type="character" w:styleId="Ulstomtale">
    <w:name w:val="Unresolved Mention"/>
    <w:uiPriority w:val="99"/>
    <w:semiHidden/>
    <w:unhideWhenUsed/>
    <w:rsid w:val="00170DBA"/>
    <w:rPr>
      <w:color w:val="605E5C"/>
      <w:shd w:val="clear" w:color="auto" w:fill="E1DFDD"/>
    </w:rPr>
  </w:style>
  <w:style w:type="character" w:styleId="Merknadsreferanse">
    <w:name w:val="annotation reference"/>
    <w:rsid w:val="009F2262"/>
    <w:rPr>
      <w:sz w:val="16"/>
      <w:szCs w:val="16"/>
    </w:rPr>
  </w:style>
  <w:style w:type="paragraph" w:styleId="Merknadstekst">
    <w:name w:val="annotation text"/>
    <w:basedOn w:val="Normal"/>
    <w:link w:val="MerknadstekstTegn"/>
    <w:rsid w:val="009F2262"/>
  </w:style>
  <w:style w:type="character" w:customStyle="1" w:styleId="MerknadstekstTegn">
    <w:name w:val="Merknadstekst Tegn"/>
    <w:basedOn w:val="Standardskriftforavsnitt"/>
    <w:link w:val="Merknadstekst"/>
    <w:rsid w:val="009F2262"/>
  </w:style>
  <w:style w:type="paragraph" w:styleId="Kommentaremne">
    <w:name w:val="annotation subject"/>
    <w:basedOn w:val="Merknadstekst"/>
    <w:next w:val="Merknadstekst"/>
    <w:link w:val="KommentaremneTegn"/>
    <w:rsid w:val="009F2262"/>
    <w:rPr>
      <w:b/>
      <w:bCs/>
    </w:rPr>
  </w:style>
  <w:style w:type="character" w:customStyle="1" w:styleId="KommentaremneTegn">
    <w:name w:val="Kommentaremne Tegn"/>
    <w:link w:val="Kommentaremne"/>
    <w:rsid w:val="009F22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072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http://www.stavanger-parkering.no/files/images/logo_stor.gi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mercell.no"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tavanger-parkering.no/om-os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filer\Microsoft%20Office\Maler\Konkurransegrunnlag-mal.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7FEE2D600B2794B8CBDF88400065E20" ma:contentTypeVersion="15" ma:contentTypeDescription="Opprett et nytt dokument." ma:contentTypeScope="" ma:versionID="490b3d9d70ecedac24c3b88bfda69fdb">
  <xsd:schema xmlns:xsd="http://www.w3.org/2001/XMLSchema" xmlns:xs="http://www.w3.org/2001/XMLSchema" xmlns:p="http://schemas.microsoft.com/office/2006/metadata/properties" xmlns:ns2="baac4bb5-9bd7-4a1f-88d0-a53cb8dc3eeb" xmlns:ns3="bb815665-0f01-424e-90a5-56c5b16e91be" xmlns:ns4="33752943-5eed-476a-b2ee-9a8035a4872d" targetNamespace="http://schemas.microsoft.com/office/2006/metadata/properties" ma:root="true" ma:fieldsID="2974dbde591d10bc4d1792caed577b0b" ns2:_="" ns3:_="" ns4:_="">
    <xsd:import namespace="baac4bb5-9bd7-4a1f-88d0-a53cb8dc3eeb"/>
    <xsd:import namespace="bb815665-0f01-424e-90a5-56c5b16e91be"/>
    <xsd:import namespace="33752943-5eed-476a-b2ee-9a8035a4872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4:SharedWithUsers" minOccurs="0"/>
                <xsd:element ref="ns4: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ac4bb5-9bd7-4a1f-88d0-a53cb8dc3e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23c41034-98dd-4d3c-b29b-80f9996f54a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815665-0f01-424e-90a5-56c5b16e91be" elementFormDefault="qualified">
    <xsd:import namespace="http://schemas.microsoft.com/office/2006/documentManagement/types"/>
    <xsd:import namespace="http://schemas.microsoft.com/office/infopath/2007/PartnerControls"/>
    <xsd:element name="TaxCatchAll" ma:index="17" nillable="true" ma:displayName="Global taksonomikolonne" ma:hidden="true" ma:list="{c7f9a732-a1ab-4e63-98c9-5b1bfd455941}" ma:internalName="TaxCatchAll" ma:showField="CatchAllData" ma:web="bb815665-0f01-424e-90a5-56c5b16e91b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3752943-5eed-476a-b2ee-9a8035a4872d" elementFormDefault="qualified">
    <xsd:import namespace="http://schemas.microsoft.com/office/2006/documentManagement/types"/>
    <xsd:import namespace="http://schemas.microsoft.com/office/infopath/2007/PartnerControls"/>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ac4bb5-9bd7-4a1f-88d0-a53cb8dc3eeb">
      <Terms xmlns="http://schemas.microsoft.com/office/infopath/2007/PartnerControls"/>
    </lcf76f155ced4ddcb4097134ff3c332f>
    <TaxCatchAll xmlns="bb815665-0f01-424e-90a5-56c5b16e91be" xsi:nil="true"/>
  </documentManagement>
</p:properties>
</file>

<file path=customXml/itemProps1.xml><?xml version="1.0" encoding="utf-8"?>
<ds:datastoreItem xmlns:ds="http://schemas.openxmlformats.org/officeDocument/2006/customXml" ds:itemID="{9CF4223E-A04D-43C4-AA9E-2E9B03CA5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ac4bb5-9bd7-4a1f-88d0-a53cb8dc3eeb"/>
    <ds:schemaRef ds:uri="bb815665-0f01-424e-90a5-56c5b16e91be"/>
    <ds:schemaRef ds:uri="33752943-5eed-476a-b2ee-9a8035a48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A09B7C-AF2D-4FA5-98D6-E7AA67B6F9C2}">
  <ds:schemaRefs>
    <ds:schemaRef ds:uri="http://schemas.microsoft.com/office/2006/metadata/longProperties"/>
  </ds:schemaRefs>
</ds:datastoreItem>
</file>

<file path=customXml/itemProps3.xml><?xml version="1.0" encoding="utf-8"?>
<ds:datastoreItem xmlns:ds="http://schemas.openxmlformats.org/officeDocument/2006/customXml" ds:itemID="{74D0FC20-670D-4892-99A9-F7513F93979D}">
  <ds:schemaRefs>
    <ds:schemaRef ds:uri="http://schemas.microsoft.com/sharepoint/v3/contenttype/forms"/>
  </ds:schemaRefs>
</ds:datastoreItem>
</file>

<file path=customXml/itemProps4.xml><?xml version="1.0" encoding="utf-8"?>
<ds:datastoreItem xmlns:ds="http://schemas.openxmlformats.org/officeDocument/2006/customXml" ds:itemID="{3B23FBE8-002A-4041-A1A5-03CD22371441}">
  <ds:schemaRefs>
    <ds:schemaRef ds:uri="http://schemas.microsoft.com/office/2006/metadata/properties"/>
    <ds:schemaRef ds:uri="http://schemas.microsoft.com/office/infopath/2007/PartnerControls"/>
    <ds:schemaRef ds:uri="baac4bb5-9bd7-4a1f-88d0-a53cb8dc3eeb"/>
    <ds:schemaRef ds:uri="bb815665-0f01-424e-90a5-56c5b16e91be"/>
  </ds:schemaRefs>
</ds:datastoreItem>
</file>

<file path=docProps/app.xml><?xml version="1.0" encoding="utf-8"?>
<Properties xmlns="http://schemas.openxmlformats.org/officeDocument/2006/extended-properties" xmlns:vt="http://schemas.openxmlformats.org/officeDocument/2006/docPropsVTypes">
  <Template>Konkurransegrunnlag-mal</Template>
  <TotalTime>901</TotalTime>
  <Pages>9</Pages>
  <Words>3554</Words>
  <Characters>18842</Characters>
  <Application>Microsoft Office Word</Application>
  <DocSecurity>0</DocSecurity>
  <Lines>157</Lines>
  <Paragraphs>44</Paragraphs>
  <ScaleCrop>false</ScaleCrop>
  <HeadingPairs>
    <vt:vector size="2" baseType="variant">
      <vt:variant>
        <vt:lpstr>Tittel</vt:lpstr>
      </vt:variant>
      <vt:variant>
        <vt:i4>1</vt:i4>
      </vt:variant>
    </vt:vector>
  </HeadingPairs>
  <TitlesOfParts>
    <vt:vector size="1" baseType="lpstr">
      <vt:lpstr>Generelle betingelser</vt:lpstr>
    </vt:vector>
  </TitlesOfParts>
  <Company>Hewlett-Packard Company</Company>
  <LinksUpToDate>false</LinksUpToDate>
  <CharactersWithSpaces>22352</CharactersWithSpaces>
  <SharedDoc>false</SharedDoc>
  <HLinks>
    <vt:vector size="264" baseType="variant">
      <vt:variant>
        <vt:i4>8126587</vt:i4>
      </vt:variant>
      <vt:variant>
        <vt:i4>261</vt:i4>
      </vt:variant>
      <vt:variant>
        <vt:i4>0</vt:i4>
      </vt:variant>
      <vt:variant>
        <vt:i4>5</vt:i4>
      </vt:variant>
      <vt:variant>
        <vt:lpwstr>http://www.mercell.no/</vt:lpwstr>
      </vt:variant>
      <vt:variant>
        <vt:lpwstr/>
      </vt:variant>
      <vt:variant>
        <vt:i4>8126591</vt:i4>
      </vt:variant>
      <vt:variant>
        <vt:i4>258</vt:i4>
      </vt:variant>
      <vt:variant>
        <vt:i4>0</vt:i4>
      </vt:variant>
      <vt:variant>
        <vt:i4>5</vt:i4>
      </vt:variant>
      <vt:variant>
        <vt:lpwstr>https://stavanger-parkering.no/om-oss/</vt:lpwstr>
      </vt:variant>
      <vt:variant>
        <vt:lpwstr/>
      </vt:variant>
      <vt:variant>
        <vt:i4>1179696</vt:i4>
      </vt:variant>
      <vt:variant>
        <vt:i4>251</vt:i4>
      </vt:variant>
      <vt:variant>
        <vt:i4>0</vt:i4>
      </vt:variant>
      <vt:variant>
        <vt:i4>5</vt:i4>
      </vt:variant>
      <vt:variant>
        <vt:lpwstr/>
      </vt:variant>
      <vt:variant>
        <vt:lpwstr>_Toc65064721</vt:lpwstr>
      </vt:variant>
      <vt:variant>
        <vt:i4>1245232</vt:i4>
      </vt:variant>
      <vt:variant>
        <vt:i4>245</vt:i4>
      </vt:variant>
      <vt:variant>
        <vt:i4>0</vt:i4>
      </vt:variant>
      <vt:variant>
        <vt:i4>5</vt:i4>
      </vt:variant>
      <vt:variant>
        <vt:lpwstr/>
      </vt:variant>
      <vt:variant>
        <vt:lpwstr>_Toc65064720</vt:lpwstr>
      </vt:variant>
      <vt:variant>
        <vt:i4>1703987</vt:i4>
      </vt:variant>
      <vt:variant>
        <vt:i4>239</vt:i4>
      </vt:variant>
      <vt:variant>
        <vt:i4>0</vt:i4>
      </vt:variant>
      <vt:variant>
        <vt:i4>5</vt:i4>
      </vt:variant>
      <vt:variant>
        <vt:lpwstr/>
      </vt:variant>
      <vt:variant>
        <vt:lpwstr>_Toc65064719</vt:lpwstr>
      </vt:variant>
      <vt:variant>
        <vt:i4>1769523</vt:i4>
      </vt:variant>
      <vt:variant>
        <vt:i4>233</vt:i4>
      </vt:variant>
      <vt:variant>
        <vt:i4>0</vt:i4>
      </vt:variant>
      <vt:variant>
        <vt:i4>5</vt:i4>
      </vt:variant>
      <vt:variant>
        <vt:lpwstr/>
      </vt:variant>
      <vt:variant>
        <vt:lpwstr>_Toc65064718</vt:lpwstr>
      </vt:variant>
      <vt:variant>
        <vt:i4>1310771</vt:i4>
      </vt:variant>
      <vt:variant>
        <vt:i4>227</vt:i4>
      </vt:variant>
      <vt:variant>
        <vt:i4>0</vt:i4>
      </vt:variant>
      <vt:variant>
        <vt:i4>5</vt:i4>
      </vt:variant>
      <vt:variant>
        <vt:lpwstr/>
      </vt:variant>
      <vt:variant>
        <vt:lpwstr>_Toc65064717</vt:lpwstr>
      </vt:variant>
      <vt:variant>
        <vt:i4>1376307</vt:i4>
      </vt:variant>
      <vt:variant>
        <vt:i4>221</vt:i4>
      </vt:variant>
      <vt:variant>
        <vt:i4>0</vt:i4>
      </vt:variant>
      <vt:variant>
        <vt:i4>5</vt:i4>
      </vt:variant>
      <vt:variant>
        <vt:lpwstr/>
      </vt:variant>
      <vt:variant>
        <vt:lpwstr>_Toc65064716</vt:lpwstr>
      </vt:variant>
      <vt:variant>
        <vt:i4>1441843</vt:i4>
      </vt:variant>
      <vt:variant>
        <vt:i4>215</vt:i4>
      </vt:variant>
      <vt:variant>
        <vt:i4>0</vt:i4>
      </vt:variant>
      <vt:variant>
        <vt:i4>5</vt:i4>
      </vt:variant>
      <vt:variant>
        <vt:lpwstr/>
      </vt:variant>
      <vt:variant>
        <vt:lpwstr>_Toc65064715</vt:lpwstr>
      </vt:variant>
      <vt:variant>
        <vt:i4>1507379</vt:i4>
      </vt:variant>
      <vt:variant>
        <vt:i4>209</vt:i4>
      </vt:variant>
      <vt:variant>
        <vt:i4>0</vt:i4>
      </vt:variant>
      <vt:variant>
        <vt:i4>5</vt:i4>
      </vt:variant>
      <vt:variant>
        <vt:lpwstr/>
      </vt:variant>
      <vt:variant>
        <vt:lpwstr>_Toc65064714</vt:lpwstr>
      </vt:variant>
      <vt:variant>
        <vt:i4>1048627</vt:i4>
      </vt:variant>
      <vt:variant>
        <vt:i4>203</vt:i4>
      </vt:variant>
      <vt:variant>
        <vt:i4>0</vt:i4>
      </vt:variant>
      <vt:variant>
        <vt:i4>5</vt:i4>
      </vt:variant>
      <vt:variant>
        <vt:lpwstr/>
      </vt:variant>
      <vt:variant>
        <vt:lpwstr>_Toc65064713</vt:lpwstr>
      </vt:variant>
      <vt:variant>
        <vt:i4>1114163</vt:i4>
      </vt:variant>
      <vt:variant>
        <vt:i4>197</vt:i4>
      </vt:variant>
      <vt:variant>
        <vt:i4>0</vt:i4>
      </vt:variant>
      <vt:variant>
        <vt:i4>5</vt:i4>
      </vt:variant>
      <vt:variant>
        <vt:lpwstr/>
      </vt:variant>
      <vt:variant>
        <vt:lpwstr>_Toc65064712</vt:lpwstr>
      </vt:variant>
      <vt:variant>
        <vt:i4>1179699</vt:i4>
      </vt:variant>
      <vt:variant>
        <vt:i4>191</vt:i4>
      </vt:variant>
      <vt:variant>
        <vt:i4>0</vt:i4>
      </vt:variant>
      <vt:variant>
        <vt:i4>5</vt:i4>
      </vt:variant>
      <vt:variant>
        <vt:lpwstr/>
      </vt:variant>
      <vt:variant>
        <vt:lpwstr>_Toc65064711</vt:lpwstr>
      </vt:variant>
      <vt:variant>
        <vt:i4>1245235</vt:i4>
      </vt:variant>
      <vt:variant>
        <vt:i4>185</vt:i4>
      </vt:variant>
      <vt:variant>
        <vt:i4>0</vt:i4>
      </vt:variant>
      <vt:variant>
        <vt:i4>5</vt:i4>
      </vt:variant>
      <vt:variant>
        <vt:lpwstr/>
      </vt:variant>
      <vt:variant>
        <vt:lpwstr>_Toc65064710</vt:lpwstr>
      </vt:variant>
      <vt:variant>
        <vt:i4>1703986</vt:i4>
      </vt:variant>
      <vt:variant>
        <vt:i4>179</vt:i4>
      </vt:variant>
      <vt:variant>
        <vt:i4>0</vt:i4>
      </vt:variant>
      <vt:variant>
        <vt:i4>5</vt:i4>
      </vt:variant>
      <vt:variant>
        <vt:lpwstr/>
      </vt:variant>
      <vt:variant>
        <vt:lpwstr>_Toc65064709</vt:lpwstr>
      </vt:variant>
      <vt:variant>
        <vt:i4>1769522</vt:i4>
      </vt:variant>
      <vt:variant>
        <vt:i4>173</vt:i4>
      </vt:variant>
      <vt:variant>
        <vt:i4>0</vt:i4>
      </vt:variant>
      <vt:variant>
        <vt:i4>5</vt:i4>
      </vt:variant>
      <vt:variant>
        <vt:lpwstr/>
      </vt:variant>
      <vt:variant>
        <vt:lpwstr>_Toc65064708</vt:lpwstr>
      </vt:variant>
      <vt:variant>
        <vt:i4>1310770</vt:i4>
      </vt:variant>
      <vt:variant>
        <vt:i4>167</vt:i4>
      </vt:variant>
      <vt:variant>
        <vt:i4>0</vt:i4>
      </vt:variant>
      <vt:variant>
        <vt:i4>5</vt:i4>
      </vt:variant>
      <vt:variant>
        <vt:lpwstr/>
      </vt:variant>
      <vt:variant>
        <vt:lpwstr>_Toc65064707</vt:lpwstr>
      </vt:variant>
      <vt:variant>
        <vt:i4>1376306</vt:i4>
      </vt:variant>
      <vt:variant>
        <vt:i4>161</vt:i4>
      </vt:variant>
      <vt:variant>
        <vt:i4>0</vt:i4>
      </vt:variant>
      <vt:variant>
        <vt:i4>5</vt:i4>
      </vt:variant>
      <vt:variant>
        <vt:lpwstr/>
      </vt:variant>
      <vt:variant>
        <vt:lpwstr>_Toc65064706</vt:lpwstr>
      </vt:variant>
      <vt:variant>
        <vt:i4>1441842</vt:i4>
      </vt:variant>
      <vt:variant>
        <vt:i4>155</vt:i4>
      </vt:variant>
      <vt:variant>
        <vt:i4>0</vt:i4>
      </vt:variant>
      <vt:variant>
        <vt:i4>5</vt:i4>
      </vt:variant>
      <vt:variant>
        <vt:lpwstr/>
      </vt:variant>
      <vt:variant>
        <vt:lpwstr>_Toc65064705</vt:lpwstr>
      </vt:variant>
      <vt:variant>
        <vt:i4>1507378</vt:i4>
      </vt:variant>
      <vt:variant>
        <vt:i4>149</vt:i4>
      </vt:variant>
      <vt:variant>
        <vt:i4>0</vt:i4>
      </vt:variant>
      <vt:variant>
        <vt:i4>5</vt:i4>
      </vt:variant>
      <vt:variant>
        <vt:lpwstr/>
      </vt:variant>
      <vt:variant>
        <vt:lpwstr>_Toc65064704</vt:lpwstr>
      </vt:variant>
      <vt:variant>
        <vt:i4>1048626</vt:i4>
      </vt:variant>
      <vt:variant>
        <vt:i4>143</vt:i4>
      </vt:variant>
      <vt:variant>
        <vt:i4>0</vt:i4>
      </vt:variant>
      <vt:variant>
        <vt:i4>5</vt:i4>
      </vt:variant>
      <vt:variant>
        <vt:lpwstr/>
      </vt:variant>
      <vt:variant>
        <vt:lpwstr>_Toc65064703</vt:lpwstr>
      </vt:variant>
      <vt:variant>
        <vt:i4>1114162</vt:i4>
      </vt:variant>
      <vt:variant>
        <vt:i4>137</vt:i4>
      </vt:variant>
      <vt:variant>
        <vt:i4>0</vt:i4>
      </vt:variant>
      <vt:variant>
        <vt:i4>5</vt:i4>
      </vt:variant>
      <vt:variant>
        <vt:lpwstr/>
      </vt:variant>
      <vt:variant>
        <vt:lpwstr>_Toc65064702</vt:lpwstr>
      </vt:variant>
      <vt:variant>
        <vt:i4>1179698</vt:i4>
      </vt:variant>
      <vt:variant>
        <vt:i4>131</vt:i4>
      </vt:variant>
      <vt:variant>
        <vt:i4>0</vt:i4>
      </vt:variant>
      <vt:variant>
        <vt:i4>5</vt:i4>
      </vt:variant>
      <vt:variant>
        <vt:lpwstr/>
      </vt:variant>
      <vt:variant>
        <vt:lpwstr>_Toc65064701</vt:lpwstr>
      </vt:variant>
      <vt:variant>
        <vt:i4>1245234</vt:i4>
      </vt:variant>
      <vt:variant>
        <vt:i4>125</vt:i4>
      </vt:variant>
      <vt:variant>
        <vt:i4>0</vt:i4>
      </vt:variant>
      <vt:variant>
        <vt:i4>5</vt:i4>
      </vt:variant>
      <vt:variant>
        <vt:lpwstr/>
      </vt:variant>
      <vt:variant>
        <vt:lpwstr>_Toc65064700</vt:lpwstr>
      </vt:variant>
      <vt:variant>
        <vt:i4>1769531</vt:i4>
      </vt:variant>
      <vt:variant>
        <vt:i4>119</vt:i4>
      </vt:variant>
      <vt:variant>
        <vt:i4>0</vt:i4>
      </vt:variant>
      <vt:variant>
        <vt:i4>5</vt:i4>
      </vt:variant>
      <vt:variant>
        <vt:lpwstr/>
      </vt:variant>
      <vt:variant>
        <vt:lpwstr>_Toc65064699</vt:lpwstr>
      </vt:variant>
      <vt:variant>
        <vt:i4>1703995</vt:i4>
      </vt:variant>
      <vt:variant>
        <vt:i4>113</vt:i4>
      </vt:variant>
      <vt:variant>
        <vt:i4>0</vt:i4>
      </vt:variant>
      <vt:variant>
        <vt:i4>5</vt:i4>
      </vt:variant>
      <vt:variant>
        <vt:lpwstr/>
      </vt:variant>
      <vt:variant>
        <vt:lpwstr>_Toc65064698</vt:lpwstr>
      </vt:variant>
      <vt:variant>
        <vt:i4>1376315</vt:i4>
      </vt:variant>
      <vt:variant>
        <vt:i4>107</vt:i4>
      </vt:variant>
      <vt:variant>
        <vt:i4>0</vt:i4>
      </vt:variant>
      <vt:variant>
        <vt:i4>5</vt:i4>
      </vt:variant>
      <vt:variant>
        <vt:lpwstr/>
      </vt:variant>
      <vt:variant>
        <vt:lpwstr>_Toc65064697</vt:lpwstr>
      </vt:variant>
      <vt:variant>
        <vt:i4>1310779</vt:i4>
      </vt:variant>
      <vt:variant>
        <vt:i4>101</vt:i4>
      </vt:variant>
      <vt:variant>
        <vt:i4>0</vt:i4>
      </vt:variant>
      <vt:variant>
        <vt:i4>5</vt:i4>
      </vt:variant>
      <vt:variant>
        <vt:lpwstr/>
      </vt:variant>
      <vt:variant>
        <vt:lpwstr>_Toc65064696</vt:lpwstr>
      </vt:variant>
      <vt:variant>
        <vt:i4>1507387</vt:i4>
      </vt:variant>
      <vt:variant>
        <vt:i4>95</vt:i4>
      </vt:variant>
      <vt:variant>
        <vt:i4>0</vt:i4>
      </vt:variant>
      <vt:variant>
        <vt:i4>5</vt:i4>
      </vt:variant>
      <vt:variant>
        <vt:lpwstr/>
      </vt:variant>
      <vt:variant>
        <vt:lpwstr>_Toc65064695</vt:lpwstr>
      </vt:variant>
      <vt:variant>
        <vt:i4>1441851</vt:i4>
      </vt:variant>
      <vt:variant>
        <vt:i4>89</vt:i4>
      </vt:variant>
      <vt:variant>
        <vt:i4>0</vt:i4>
      </vt:variant>
      <vt:variant>
        <vt:i4>5</vt:i4>
      </vt:variant>
      <vt:variant>
        <vt:lpwstr/>
      </vt:variant>
      <vt:variant>
        <vt:lpwstr>_Toc65064694</vt:lpwstr>
      </vt:variant>
      <vt:variant>
        <vt:i4>1114171</vt:i4>
      </vt:variant>
      <vt:variant>
        <vt:i4>83</vt:i4>
      </vt:variant>
      <vt:variant>
        <vt:i4>0</vt:i4>
      </vt:variant>
      <vt:variant>
        <vt:i4>5</vt:i4>
      </vt:variant>
      <vt:variant>
        <vt:lpwstr/>
      </vt:variant>
      <vt:variant>
        <vt:lpwstr>_Toc65064693</vt:lpwstr>
      </vt:variant>
      <vt:variant>
        <vt:i4>1048635</vt:i4>
      </vt:variant>
      <vt:variant>
        <vt:i4>77</vt:i4>
      </vt:variant>
      <vt:variant>
        <vt:i4>0</vt:i4>
      </vt:variant>
      <vt:variant>
        <vt:i4>5</vt:i4>
      </vt:variant>
      <vt:variant>
        <vt:lpwstr/>
      </vt:variant>
      <vt:variant>
        <vt:lpwstr>_Toc65064692</vt:lpwstr>
      </vt:variant>
      <vt:variant>
        <vt:i4>1245243</vt:i4>
      </vt:variant>
      <vt:variant>
        <vt:i4>71</vt:i4>
      </vt:variant>
      <vt:variant>
        <vt:i4>0</vt:i4>
      </vt:variant>
      <vt:variant>
        <vt:i4>5</vt:i4>
      </vt:variant>
      <vt:variant>
        <vt:lpwstr/>
      </vt:variant>
      <vt:variant>
        <vt:lpwstr>_Toc65064691</vt:lpwstr>
      </vt:variant>
      <vt:variant>
        <vt:i4>1179707</vt:i4>
      </vt:variant>
      <vt:variant>
        <vt:i4>65</vt:i4>
      </vt:variant>
      <vt:variant>
        <vt:i4>0</vt:i4>
      </vt:variant>
      <vt:variant>
        <vt:i4>5</vt:i4>
      </vt:variant>
      <vt:variant>
        <vt:lpwstr/>
      </vt:variant>
      <vt:variant>
        <vt:lpwstr>_Toc65064690</vt:lpwstr>
      </vt:variant>
      <vt:variant>
        <vt:i4>1769530</vt:i4>
      </vt:variant>
      <vt:variant>
        <vt:i4>59</vt:i4>
      </vt:variant>
      <vt:variant>
        <vt:i4>0</vt:i4>
      </vt:variant>
      <vt:variant>
        <vt:i4>5</vt:i4>
      </vt:variant>
      <vt:variant>
        <vt:lpwstr/>
      </vt:variant>
      <vt:variant>
        <vt:lpwstr>_Toc65064689</vt:lpwstr>
      </vt:variant>
      <vt:variant>
        <vt:i4>1703994</vt:i4>
      </vt:variant>
      <vt:variant>
        <vt:i4>53</vt:i4>
      </vt:variant>
      <vt:variant>
        <vt:i4>0</vt:i4>
      </vt:variant>
      <vt:variant>
        <vt:i4>5</vt:i4>
      </vt:variant>
      <vt:variant>
        <vt:lpwstr/>
      </vt:variant>
      <vt:variant>
        <vt:lpwstr>_Toc65064688</vt:lpwstr>
      </vt:variant>
      <vt:variant>
        <vt:i4>1376314</vt:i4>
      </vt:variant>
      <vt:variant>
        <vt:i4>47</vt:i4>
      </vt:variant>
      <vt:variant>
        <vt:i4>0</vt:i4>
      </vt:variant>
      <vt:variant>
        <vt:i4>5</vt:i4>
      </vt:variant>
      <vt:variant>
        <vt:lpwstr/>
      </vt:variant>
      <vt:variant>
        <vt:lpwstr>_Toc65064687</vt:lpwstr>
      </vt:variant>
      <vt:variant>
        <vt:i4>1310778</vt:i4>
      </vt:variant>
      <vt:variant>
        <vt:i4>41</vt:i4>
      </vt:variant>
      <vt:variant>
        <vt:i4>0</vt:i4>
      </vt:variant>
      <vt:variant>
        <vt:i4>5</vt:i4>
      </vt:variant>
      <vt:variant>
        <vt:lpwstr/>
      </vt:variant>
      <vt:variant>
        <vt:lpwstr>_Toc65064686</vt:lpwstr>
      </vt:variant>
      <vt:variant>
        <vt:i4>1507386</vt:i4>
      </vt:variant>
      <vt:variant>
        <vt:i4>35</vt:i4>
      </vt:variant>
      <vt:variant>
        <vt:i4>0</vt:i4>
      </vt:variant>
      <vt:variant>
        <vt:i4>5</vt:i4>
      </vt:variant>
      <vt:variant>
        <vt:lpwstr/>
      </vt:variant>
      <vt:variant>
        <vt:lpwstr>_Toc65064685</vt:lpwstr>
      </vt:variant>
      <vt:variant>
        <vt:i4>1441850</vt:i4>
      </vt:variant>
      <vt:variant>
        <vt:i4>29</vt:i4>
      </vt:variant>
      <vt:variant>
        <vt:i4>0</vt:i4>
      </vt:variant>
      <vt:variant>
        <vt:i4>5</vt:i4>
      </vt:variant>
      <vt:variant>
        <vt:lpwstr/>
      </vt:variant>
      <vt:variant>
        <vt:lpwstr>_Toc65064684</vt:lpwstr>
      </vt:variant>
      <vt:variant>
        <vt:i4>1114170</vt:i4>
      </vt:variant>
      <vt:variant>
        <vt:i4>23</vt:i4>
      </vt:variant>
      <vt:variant>
        <vt:i4>0</vt:i4>
      </vt:variant>
      <vt:variant>
        <vt:i4>5</vt:i4>
      </vt:variant>
      <vt:variant>
        <vt:lpwstr/>
      </vt:variant>
      <vt:variant>
        <vt:lpwstr>_Toc65064683</vt:lpwstr>
      </vt:variant>
      <vt:variant>
        <vt:i4>1048634</vt:i4>
      </vt:variant>
      <vt:variant>
        <vt:i4>17</vt:i4>
      </vt:variant>
      <vt:variant>
        <vt:i4>0</vt:i4>
      </vt:variant>
      <vt:variant>
        <vt:i4>5</vt:i4>
      </vt:variant>
      <vt:variant>
        <vt:lpwstr/>
      </vt:variant>
      <vt:variant>
        <vt:lpwstr>_Toc65064682</vt:lpwstr>
      </vt:variant>
      <vt:variant>
        <vt:i4>1245242</vt:i4>
      </vt:variant>
      <vt:variant>
        <vt:i4>11</vt:i4>
      </vt:variant>
      <vt:variant>
        <vt:i4>0</vt:i4>
      </vt:variant>
      <vt:variant>
        <vt:i4>5</vt:i4>
      </vt:variant>
      <vt:variant>
        <vt:lpwstr/>
      </vt:variant>
      <vt:variant>
        <vt:lpwstr>_Toc65064681</vt:lpwstr>
      </vt:variant>
      <vt:variant>
        <vt:i4>1179706</vt:i4>
      </vt:variant>
      <vt:variant>
        <vt:i4>5</vt:i4>
      </vt:variant>
      <vt:variant>
        <vt:i4>0</vt:i4>
      </vt:variant>
      <vt:variant>
        <vt:i4>5</vt:i4>
      </vt:variant>
      <vt:variant>
        <vt:lpwstr/>
      </vt:variant>
      <vt:variant>
        <vt:lpwstr>_Toc65064680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Generelle betingelser</dc:title>
  <dc:subject/>
  <dc:creator>eth</dc:creator>
  <cp:keywords/>
  <cp:lastModifiedBy>Arild Stensland</cp:lastModifiedBy>
  <cp:revision>383</cp:revision>
  <cp:lastPrinted>2015-09-23T15:32:00Z</cp:lastPrinted>
  <dcterms:created xsi:type="dcterms:W3CDTF">2026-02-22T14:30:00Z</dcterms:created>
  <dcterms:modified xsi:type="dcterms:W3CDTF">2026-07-21T07:07:00Z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Sverre Austrheim</vt:lpwstr>
  </property>
  <property fmtid="{D5CDD505-2E9C-101B-9397-08002B2CF9AE}" pid="3" name="Order">
    <vt:lpwstr>10866400.0000000</vt:lpwstr>
  </property>
  <property fmtid="{D5CDD505-2E9C-101B-9397-08002B2CF9AE}" pid="4" name="display_urn:schemas-microsoft-com:office:office#Author">
    <vt:lpwstr>Sverre Austrheim</vt:lpwstr>
  </property>
  <property fmtid="{D5CDD505-2E9C-101B-9397-08002B2CF9AE}" pid="5" name="MediaServiceImageTags">
    <vt:lpwstr/>
  </property>
  <property fmtid="{D5CDD505-2E9C-101B-9397-08002B2CF9AE}" pid="6" name="ContentTypeId">
    <vt:lpwstr>0x01010097FEE2D600B2794B8CBDF88400065E20</vt:lpwstr>
  </property>
</Properties>
</file>